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Calibri"/>
          <w:b w:val="0"/>
          <w:caps w:val="0"/>
          <w:noProof w:val="0"/>
          <w:color w:val="auto"/>
          <w:spacing w:val="0"/>
          <w:sz w:val="24"/>
          <w:szCs w:val="22"/>
          <w:lang w:eastAsia="en-AU"/>
        </w:rPr>
        <w:id w:val="5388617"/>
        <w:docPartObj>
          <w:docPartGallery w:val="Cover Pages"/>
          <w:docPartUnique/>
        </w:docPartObj>
      </w:sdtPr>
      <w:sdtContent>
        <w:p w14:paraId="56AE447C" w14:textId="77777777" w:rsidR="00BD3CD7" w:rsidRPr="00ED3ACF" w:rsidRDefault="008B2459" w:rsidP="006607FE">
          <w:pPr>
            <w:pStyle w:val="BusinessUnitName"/>
            <w:framePr w:w="6124" w:h="284" w:hRule="exact" w:vSpace="1276" w:wrap="notBeside" w:vAnchor="page" w:hAnchor="margin" w:y="1146" w:anchorLock="1"/>
            <w:rPr>
              <w:color w:val="auto"/>
            </w:rPr>
          </w:pPr>
          <w:r w:rsidRPr="00ED3ACF">
            <w:rPr>
              <w:color w:val="auto"/>
            </w:rPr>
            <w:t>CSIRO LAND AND WATER</w:t>
          </w:r>
        </w:p>
        <w:p w14:paraId="76861D7D" w14:textId="337F870C" w:rsidR="00BD3CD7" w:rsidRPr="00ED3ACF" w:rsidRDefault="00D0064F" w:rsidP="006C3DCD">
          <w:pPr>
            <w:pStyle w:val="CoverTitle"/>
            <w:rPr>
              <w:color w:val="auto"/>
            </w:rPr>
          </w:pPr>
          <w:r w:rsidRPr="00ED3ACF">
            <w:rPr>
              <w:noProof/>
              <w:color w:val="auto"/>
            </w:rPr>
            <mc:AlternateContent>
              <mc:Choice Requires="wpg">
                <w:drawing>
                  <wp:anchor distT="0" distB="0" distL="114300" distR="114300" simplePos="0" relativeHeight="251816448" behindDoc="1" locked="0" layoutInCell="1" allowOverlap="1" wp14:anchorId="6BB74502" wp14:editId="58731846">
                    <wp:simplePos x="0" y="0"/>
                    <wp:positionH relativeFrom="column">
                      <wp:posOffset>-886460</wp:posOffset>
                    </wp:positionH>
                    <wp:positionV relativeFrom="paragraph">
                      <wp:posOffset>-119380</wp:posOffset>
                    </wp:positionV>
                    <wp:extent cx="8095615" cy="1022350"/>
                    <wp:effectExtent l="5080" t="635" r="5080" b="5715"/>
                    <wp:wrapNone/>
                    <wp:docPr id="19"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20" name="Group 81"/>
                            <wpg:cNvGrpSpPr>
                              <a:grpSpLocks/>
                            </wpg:cNvGrpSpPr>
                            <wpg:grpSpPr bwMode="auto">
                              <a:xfrm>
                                <a:off x="0" y="0"/>
                                <a:ext cx="80962" cy="10223"/>
                                <a:chOff x="254" y="226"/>
                                <a:chExt cx="80962" cy="10223"/>
                              </a:xfrm>
                            </wpg:grpSpPr>
                            <wps:wsp>
                              <wps:cNvPr id="21"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 name="Group 105"/>
                              <wpg:cNvGrpSpPr>
                                <a:grpSpLocks/>
                              </wpg:cNvGrpSpPr>
                              <wpg:grpSpPr bwMode="auto">
                                <a:xfrm>
                                  <a:off x="9186" y="3326"/>
                                  <a:ext cx="8853" cy="1049"/>
                                  <a:chOff x="6800" y="3263"/>
                                  <a:chExt cx="8851" cy="1047"/>
                                </a:xfrm>
                              </wpg:grpSpPr>
                              <wps:wsp>
                                <wps:cNvPr id="24"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86C52" w14:textId="77777777" w:rsidR="00C74133" w:rsidRPr="007367A7" w:rsidRDefault="00C74133" w:rsidP="006C3DCD">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41" name="Picture 40" descr="CSIRO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74502" id="Group 994" o:spid="_x0000_s1026" style="position:absolute;margin-left:-69.8pt;margin-top:-9.4pt;width:637.45pt;height:80.5pt;z-index:-251500032"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&#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">
                    <v:group id="Group 81" o:spid="_x0000_s1027" style="position:absolute;width:80962;height:10223" coordorigin="254,226" coordsize="80962,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0" o:spid="_x0000_s1028" alt="background" style="position:absolute;left:254;top:226;width:80962;height:10224;visibility:visible;mso-wrap-style:square;v-text-anchor:top" coordsize="248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2" o:spid="_x0000_s1031" alt="background" style="position:absolute;left:6800;top:3556;width:1042;height:717;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" fillcolor="#00313c [3205]" stroked="f"/>
                        <v:shape id="Freeform 76" o:spid="_x0000_s1035" alt="background" style="position:absolute;left:10674;top:3556;width:552;height:717;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" fillcolor="#00313c [3205]" stroked="f"/>
                        <v:shape id="Freeform 82" o:spid="_x0000_s1041" alt="background" style="position:absolute;left:14217;top:3556;width:584;height:755;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2A486C52" w14:textId="77777777" w:rsidR="00C74133" w:rsidRPr="007367A7" w:rsidRDefault="00C74133" w:rsidP="006C3DCD">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">
                      <v:imagedata r:id="rId9" o:title="CSIRO logo"/>
                    </v:shape>
                  </v:group>
                </w:pict>
              </mc:Fallback>
            </mc:AlternateContent>
          </w:r>
          <w:r w:rsidR="008B2459" w:rsidRPr="00ED3ACF">
            <w:rPr>
              <w:color w:val="auto"/>
            </w:rPr>
            <w:t xml:space="preserve">Waste innovation </w:t>
          </w:r>
          <w:r w:rsidR="00B45A59" w:rsidRPr="00ED3ACF">
            <w:rPr>
              <w:color w:val="auto"/>
            </w:rPr>
            <w:t>for</w:t>
          </w:r>
          <w:r w:rsidR="008B2459" w:rsidRPr="00ED3ACF">
            <w:rPr>
              <w:color w:val="auto"/>
            </w:rPr>
            <w:t xml:space="preserve"> a circular economy</w:t>
          </w:r>
          <w:r w:rsidR="00BD3CD7" w:rsidRPr="00ED3ACF">
            <w:rPr>
              <w:color w:val="auto"/>
            </w:rPr>
            <w:t xml:space="preserve"> </w:t>
          </w:r>
        </w:p>
        <w:p w14:paraId="12263974" w14:textId="77777777" w:rsidR="00BD3CD7" w:rsidRPr="00ED3ACF" w:rsidRDefault="008B2459" w:rsidP="006C3DCD">
          <w:pPr>
            <w:pStyle w:val="CoverSubtitle"/>
            <w:rPr>
              <w:color w:val="auto"/>
            </w:rPr>
          </w:pPr>
          <w:r w:rsidRPr="00ED3ACF">
            <w:rPr>
              <w:color w:val="auto"/>
            </w:rPr>
            <w:t>Cutting Edge Science and Engineering Symposium</w:t>
          </w:r>
        </w:p>
        <w:p w14:paraId="5F76C020" w14:textId="77777777" w:rsidR="00BD3CD7" w:rsidRPr="00ED3ACF" w:rsidRDefault="00BD3CD7" w:rsidP="006C3DCD">
          <w:pPr>
            <w:pStyle w:val="BodyText"/>
            <w:rPr>
              <w:color w:val="auto"/>
            </w:rPr>
          </w:pPr>
        </w:p>
        <w:p w14:paraId="69B5732C" w14:textId="6EA0DBD8" w:rsidR="008B2459" w:rsidRPr="00ED3ACF" w:rsidRDefault="00D0064F" w:rsidP="009A623D">
          <w:pPr>
            <w:pStyle w:val="BodyText"/>
            <w:rPr>
              <w:color w:val="auto"/>
            </w:rPr>
          </w:pPr>
          <w:r w:rsidRPr="00ED3ACF">
            <w:rPr>
              <w:noProof/>
              <w:color w:val="auto"/>
            </w:rPr>
            <mc:AlternateContent>
              <mc:Choice Requires="wpg">
                <w:drawing>
                  <wp:anchor distT="0" distB="0" distL="114300" distR="114300" simplePos="0" relativeHeight="251817472" behindDoc="0" locked="1" layoutInCell="1" allowOverlap="1" wp14:anchorId="70DF4FEA" wp14:editId="46B6D1F1">
                    <wp:simplePos x="0" y="0"/>
                    <wp:positionH relativeFrom="column">
                      <wp:posOffset>-1245870</wp:posOffset>
                    </wp:positionH>
                    <wp:positionV relativeFrom="page">
                      <wp:posOffset>8954770</wp:posOffset>
                    </wp:positionV>
                    <wp:extent cx="9381490" cy="1239520"/>
                    <wp:effectExtent l="7620" t="1270" r="2540" b="6985"/>
                    <wp:wrapNone/>
                    <wp:docPr id="11" name="Group 1014"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1490" cy="1239520"/>
                              <a:chOff x="-828" y="14243"/>
                              <a:chExt cx="14774" cy="1952"/>
                            </a:xfrm>
                          </wpg:grpSpPr>
                          <wps:wsp>
                            <wps:cNvPr id="13" name="Freeform 116" descr="Background image"/>
                            <wps:cNvSpPr>
                              <a:spLocks/>
                            </wps:cNvSpPr>
                            <wps:spPr bwMode="auto">
                              <a:xfrm>
                                <a:off x="-828" y="14243"/>
                                <a:ext cx="3393" cy="976"/>
                              </a:xfrm>
                              <a:custGeom>
                                <a:avLst/>
                                <a:gdLst>
                                  <a:gd name="T0" fmla="*/ 2154555 w 667"/>
                                  <a:gd name="T1" fmla="*/ 532606 h 192"/>
                                  <a:gd name="T2" fmla="*/ 93676 w 667"/>
                                  <a:gd name="T3" fmla="*/ 0 h 192"/>
                                  <a:gd name="T4" fmla="*/ 0 w 667"/>
                                  <a:gd name="T5" fmla="*/ 0 h 192"/>
                                  <a:gd name="T6" fmla="*/ 0 w 667"/>
                                  <a:gd name="T7" fmla="*/ 619760 h 192"/>
                                  <a:gd name="T8" fmla="*/ 865698 w 667"/>
                                  <a:gd name="T9" fmla="*/ 619760 h 192"/>
                                  <a:gd name="T10" fmla="*/ 2154555 w 667"/>
                                  <a:gd name="T11" fmla="*/ 532606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7" descr="Background image"/>
                            <wps:cNvSpPr>
                              <a:spLocks/>
                            </wps:cNvSpPr>
                            <wps:spPr bwMode="auto">
                              <a:xfrm>
                                <a:off x="2565" y="14243"/>
                                <a:ext cx="11381" cy="1952"/>
                              </a:xfrm>
                              <a:custGeom>
                                <a:avLst/>
                                <a:gdLst>
                                  <a:gd name="T0" fmla="*/ 2161296 w 2237"/>
                                  <a:gd name="T1" fmla="*/ 0 h 384"/>
                                  <a:gd name="T2" fmla="*/ 0 w 2237"/>
                                  <a:gd name="T3" fmla="*/ 532606 h 384"/>
                                  <a:gd name="T4" fmla="*/ 2135451 w 2237"/>
                                  <a:gd name="T5" fmla="*/ 1239520 h 384"/>
                                  <a:gd name="T6" fmla="*/ 7226935 w 2237"/>
                                  <a:gd name="T7" fmla="*/ 1239520 h 384"/>
                                  <a:gd name="T8" fmla="*/ 7226935 w 2237"/>
                                  <a:gd name="T9" fmla="*/ 0 h 384"/>
                                  <a:gd name="T10" fmla="*/ 2161296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9" descr="Background image"/>
                            <wps:cNvSpPr>
                              <a:spLocks/>
                            </wps:cNvSpPr>
                            <wps:spPr bwMode="auto">
                              <a:xfrm>
                                <a:off x="-828" y="15610"/>
                                <a:ext cx="11208" cy="224"/>
                              </a:xfrm>
                              <a:custGeom>
                                <a:avLst/>
                                <a:gdLst>
                                  <a:gd name="T0" fmla="*/ 7117080 w 2203"/>
                                  <a:gd name="T1" fmla="*/ 122844 h 44"/>
                                  <a:gd name="T2" fmla="*/ 6648639 w 2203"/>
                                  <a:gd name="T3" fmla="*/ 0 h 44"/>
                                  <a:gd name="T4" fmla="*/ 0 w 2203"/>
                                  <a:gd name="T5" fmla="*/ 0 h 44"/>
                                  <a:gd name="T6" fmla="*/ 0 w 2203"/>
                                  <a:gd name="T7" fmla="*/ 142240 h 44"/>
                                  <a:gd name="T8" fmla="*/ 6823093 w 2203"/>
                                  <a:gd name="T9" fmla="*/ 142240 h 44"/>
                                  <a:gd name="T10" fmla="*/ 7117080 w 2203"/>
                                  <a:gd name="T11" fmla="*/ 12284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0" descr="Background image"/>
                            <wps:cNvSpPr>
                              <a:spLocks/>
                            </wps:cNvSpPr>
                            <wps:spPr bwMode="auto">
                              <a:xfrm>
                                <a:off x="10380" y="15610"/>
                                <a:ext cx="3566" cy="447"/>
                              </a:xfrm>
                              <a:custGeom>
                                <a:avLst/>
                                <a:gdLst>
                                  <a:gd name="T0" fmla="*/ 494229 w 701"/>
                                  <a:gd name="T1" fmla="*/ 0 h 88"/>
                                  <a:gd name="T2" fmla="*/ 0 w 701"/>
                                  <a:gd name="T3" fmla="*/ 122569 h 88"/>
                                  <a:gd name="T4" fmla="*/ 487769 w 701"/>
                                  <a:gd name="T5" fmla="*/ 283845 h 88"/>
                                  <a:gd name="T6" fmla="*/ 2264410 w 701"/>
                                  <a:gd name="T7" fmla="*/ 283845 h 88"/>
                                  <a:gd name="T8" fmla="*/ 2264410 w 701"/>
                                  <a:gd name="T9" fmla="*/ 0 h 88"/>
                                  <a:gd name="T10" fmla="*/ 494229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1" descr="Background image"/>
                            <wps:cNvSpPr>
                              <a:spLocks/>
                            </wps:cNvSpPr>
                            <wps:spPr bwMode="auto">
                              <a:xfrm>
                                <a:off x="8635" y="15158"/>
                                <a:ext cx="5311" cy="223"/>
                              </a:xfrm>
                              <a:custGeom>
                                <a:avLst/>
                                <a:gdLst>
                                  <a:gd name="T0" fmla="*/ 0 w 1044"/>
                                  <a:gd name="T1" fmla="*/ 22528 h 44"/>
                                  <a:gd name="T2" fmla="*/ 468401 w 1044"/>
                                  <a:gd name="T3" fmla="*/ 141605 h 44"/>
                                  <a:gd name="T4" fmla="*/ 3372485 w 1044"/>
                                  <a:gd name="T5" fmla="*/ 141605 h 44"/>
                                  <a:gd name="T6" fmla="*/ 3372485 w 1044"/>
                                  <a:gd name="T7" fmla="*/ 0 h 44"/>
                                  <a:gd name="T8" fmla="*/ 293962 w 1044"/>
                                  <a:gd name="T9" fmla="*/ 0 h 44"/>
                                  <a:gd name="T10" fmla="*/ 0 w 1044"/>
                                  <a:gd name="T11" fmla="*/ 22528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4" h="44">
                                    <a:moveTo>
                                      <a:pt x="0" y="7"/>
                                    </a:moveTo>
                                    <a:cubicBezTo>
                                      <a:pt x="35" y="27"/>
                                      <a:pt x="83" y="44"/>
                                      <a:pt x="145" y="44"/>
                                    </a:cubicBezTo>
                                    <a:cubicBezTo>
                                      <a:pt x="1044" y="44"/>
                                      <a:pt x="1044" y="44"/>
                                      <a:pt x="1044" y="44"/>
                                    </a:cubicBezTo>
                                    <a:cubicBezTo>
                                      <a:pt x="1044" y="0"/>
                                      <a:pt x="1044" y="0"/>
                                      <a:pt x="1044" y="0"/>
                                    </a:cubicBezTo>
                                    <a:cubicBezTo>
                                      <a:pt x="91" y="0"/>
                                      <a:pt x="91" y="0"/>
                                      <a:pt x="91" y="0"/>
                                    </a:cubicBezTo>
                                    <a:cubicBezTo>
                                      <a:pt x="32" y="0"/>
                                      <a:pt x="12" y="2"/>
                                      <a:pt x="0" y="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2" descr="Background image"/>
                            <wps:cNvSpPr>
                              <a:spLocks/>
                            </wps:cNvSpPr>
                            <wps:spPr bwMode="auto">
                              <a:xfrm>
                                <a:off x="-828" y="14939"/>
                                <a:ext cx="9463" cy="442"/>
                              </a:xfrm>
                              <a:custGeom>
                                <a:avLst/>
                                <a:gdLst>
                                  <a:gd name="T0" fmla="*/ 5514716 w 1860"/>
                                  <a:gd name="T1" fmla="*/ 280670 h 87"/>
                                  <a:gd name="T2" fmla="*/ 6009005 w 1860"/>
                                  <a:gd name="T3" fmla="*/ 161305 h 87"/>
                                  <a:gd name="T4" fmla="*/ 5521177 w 1860"/>
                                  <a:gd name="T5" fmla="*/ 0 h 87"/>
                                  <a:gd name="T6" fmla="*/ 0 w 1860"/>
                                  <a:gd name="T7" fmla="*/ 0 h 87"/>
                                  <a:gd name="T8" fmla="*/ 0 w 1860"/>
                                  <a:gd name="T9" fmla="*/ 280670 h 87"/>
                                  <a:gd name="T10" fmla="*/ 5514716 w 1860"/>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7679D" id="Group 1014" o:spid="_x0000_s1026" alt="background" style="position:absolute;margin-left:-98.1pt;margin-top:705.1pt;width:738.7pt;height:97.6pt;z-index:251817472;mso-position-vertical-relative:page" coordorigin="-828,14243" coordsize="14774,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">
                    <v:shape id="Freeform 116" o:spid="_x0000_s1027" alt="Background image" style="position:absolute;left:-828;top:14243;width:3393;height:976;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6lsAA&#10;AADbAAAADwAAAGRycy9kb3ducmV2LnhtbERPS4vCMBC+L/gfwgje1lQFWatRiqCst/UFehuasS02&#10;k5Jkte6vN4Kwt/n4njNbtKYWN3K+sqxg0E9AEOdWV1woOOxXn18gfEDWWFsmBQ/ysJh3PmaYanvn&#10;Ld12oRAxhH2KCsoQmlRKn5dk0PdtQxy5i3UGQ4SukNrhPYabWg6TZCwNVhwbSmxoWVJ+3f0aBSN7&#10;Puqs+ltnP4429jRphuPzRqlet82mIAK14V/8dn/rOH8Er1/i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q6lsAAAADbAAAADwAAAAAAAAAAAAAAAACYAgAAZHJzL2Rvd25y&#10;ZXYueG1sUEsFBgAAAAAEAAQA9QAAAIUDAAAAAA==&#10;" path="m667,165c513,77,302,,29,,,,,,,,,192,,192,,192v268,,268,,268,c528,192,612,186,667,165e" fillcolor="#00a9ce [3204]" stroked="f">
                      <v:path arrowok="t" o:connecttype="custom" o:connectlocs="10960128,2707414;476526,0;0,0;0,3150447;4403768,3150447;10960128,2707414" o:connectangles="0,0,0,0,0,0"/>
                    </v:shape>
                    <v:shape id="Freeform 117" o:spid="_x0000_s1028" alt="Background image" style="position:absolute;left:2565;top:14243;width:11381;height:1952;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vjr0A&#10;AADbAAAADwAAAGRycy9kb3ducmV2LnhtbERPzQrCMAy+C75DieBNO0VEplVUEAVPTsFrWOM2XNOx&#10;Vjd9eisI3vLx/Waxak0pnlS7wrKC0TACQZxaXXCm4HLeDWYgnEfWWFomBS9ysFp2OwuMtW34RM/E&#10;ZyKEsItRQe59FUvp0pwMuqGtiAN3s7VBH2CdSV1jE8JNKcdRNJUGCw4NOVa0zSm9Jw+jYF+dbs1m&#10;fbUJ7Y6j9/R9nWS8V6rfa9dzEJ5a/xf/3Acd5k/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10vjr0AAADbAAAADwAAAAAAAAAAAAAAAACYAgAAZHJzL2Rvd25yZXYu&#10;eG1sUEsFBgAAAAAEAAQA9QAAAIIDAAAAAA==&#10;" path="m669,c262,,112,122,,165,180,268,322,384,661,384v82,,1576,,1576,c2237,,2237,,2237,l669,xe" fillcolor="#00a9ce [3204]" stroked="f">
                      <v:path arrowok="t" o:connecttype="custom" o:connectlocs="10995847,0;0,2707414;10864358,6300893;36767880,6300893;36767880,0;10995847,0" o:connectangles="0,0,0,0,0,0"/>
                    </v:shape>
                    <v:shape id="Freeform 119" o:spid="_x0000_s1029" alt="Background image" style="position:absolute;left:-828;top:15610;width:11208;height:224;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AJ8AA&#10;AADbAAAADwAAAGRycy9kb3ducmV2LnhtbERP24rCMBB9F/yHMIJvNlVWka5RZEERxAcvHzA0s02x&#10;mZQka7t+vREW9m0O5zqrTW8b8SAfascKplkOgrh0uuZKwe26myxBhIissXFMCn4pwGY9HKyw0K7j&#10;Mz0usRIphEOBCkyMbSFlKA1ZDJlriRP37bzFmKCvpPbYpXDbyFmeL6TFmlODwZa+DJX3y49VcDg+&#10;93y+6+l8sdwaf/rQ5ayLSo1H/fYTRKQ+/ov/3Aed5s/h/Us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AJ8AAAADbAAAADwAAAAAAAAAAAAAAAACYAgAAZHJzL2Rvd25y&#10;ZXYueG1sUEsFBgAAAAAEAAQA9QAAAIUDAAAAAA==&#10;" path="m2203,38c2169,21,2120,,2058,,,,,,,,,44,,44,,44v2112,,2112,,2112,c2112,44,2193,40,2203,38e" fillcolor="#00313c [3205]" stroked="f">
                      <v:path arrowok="t" o:connecttype="custom" o:connectlocs="36208912,625388;33825668,0;0,0;0,724131;34713221,724131;36208912,625388" o:connectangles="0,0,0,0,0,0"/>
                    </v:shape>
                    <v:shape id="Freeform 120" o:spid="_x0000_s1030" alt="Background image" style="position:absolute;left:10380;top:15610;width:3566;height:447;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GLoA&#10;AADbAAAADwAAAGRycy9kb3ducmV2LnhtbERPzQrCMAy+C75DieBNO0VEplVEEPWozntY4zZc07JW&#10;N9/eCoK3fHy/WW06U4sXNb6yrGAyTkAQ51ZXXCjIrvvRAoQPyBpry6TgTR42635vham2LZ/pdQmF&#10;iCHsU1RQhuBSKX1ekkE/to44cnfbGAwRNoXUDbYx3NRymiRzabDi2FCio11J+ePyNAqMm52ym7tX&#10;192hZdxnCbfHh1LDQbddggjUhb/45z7qOH8O31/iAXL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epGLoAAADbAAAADwAAAAAAAAAAAAAAAACYAgAAZHJzL2Rvd25yZXYueG1s&#10;UEsFBgAAAAAEAAQA9QAAAH8DAAAAAA==&#10;" path="m153,c60,,26,28,,38,41,61,74,88,151,88v550,,550,,550,c701,,701,,701,l153,xe" stroked="f">
                      <v:path arrowok="t" o:connecttype="custom" o:connectlocs="2514152,0;0,622595;2481290,1441804;11519096,1441804;11519096,0;2514152,0" o:connectangles="0,0,0,0,0,0"/>
                    </v:shape>
                    <v:shape id="Freeform 121" o:spid="_x0000_s1031" alt="Background image" style="position:absolute;left:8635;top:15158;width:5311;height:223;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toMMA&#10;AADbAAAADwAAAGRycy9kb3ducmV2LnhtbERPTWvCQBC9C/6HZYTedKNSW6KrFEGRIkJiaT0O2TGJ&#10;zc6G7Fajv94VhN7m8T5ntmhNJc7UuNKyguEgAkGcWV1yruBrv+q/g3AeWWNlmRRcycFi3u3MMNb2&#10;wgmdU5+LEMIuRgWF93UspcsKMugGtiYO3NE2Bn2ATS51g5cQbio5iqKJNFhyaCiwpmVB2W/6ZxQc&#10;tslxddv9+Nd0t0w2+9P6+3M8Uuql135MQXhq/b/46d7oMP8NHr+E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toMMAAADbAAAADwAAAAAAAAAAAAAAAACYAgAAZHJzL2Rv&#10;d25yZXYueG1sUEsFBgAAAAAEAAQA9QAAAIgDAAAAAA==&#10;" path="m,7c35,27,83,44,145,44v899,,899,,899,c1044,,1044,,1044,,91,,91,,91,,32,,12,2,,7e" stroked="f">
                      <v:path arrowok="t" o:connecttype="custom" o:connectlocs="0,114176;2382833,717680;17156387,717680;17156387,0;1495433,0;0,114176" o:connectangles="0,0,0,0,0,0"/>
                    </v:shape>
                    <v:shape id="Freeform 122" o:spid="_x0000_s1032" alt="Background image" style="position:absolute;left:-828;top:14939;width:9463;height:442;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t+MYA&#10;AADbAAAADwAAAGRycy9kb3ducmV2LnhtbESPQW/CMAyF75P4D5EncRvpOLCtENBAoHFBGmyHcbMa&#10;01ZrnJJkpezX48Ok3Wy95/c+zxa9a1RHIdaeDTyOMlDEhbc1lwY+PzYPz6BiQrbYeCYDV4qwmA/u&#10;Zphbf+E9dYdUKgnhmKOBKqU21zoWFTmMI98Si3bywWGSNZTaBrxIuGv0OMsm2mHN0lBhS6uKiu/D&#10;jzPwEq/p+LVcvy+3u/Pb77ELbrV+MmZ4379OQSXq07/573prBV9g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t+MYAAADbAAAADwAAAAAAAAAAAAAAAACYAgAAZHJz&#10;L2Rvd25yZXYueG1sUEsFBgAAAAAEAAQA9QAAAIsDAAAAAA==&#10;" path="m1707,87v93,,127,-28,153,-37c1819,26,1786,,1709,,,,,,,,,87,,87,,87r1707,xe" stroked="f">
                      <v:path arrowok="t" o:connecttype="custom" o:connectlocs="28056859,1425933;30571621,819504;28089730,0;0,0;0,1425933;28056859,1425933" o:connectangles="0,0,0,0,0,0"/>
                    </v:shape>
                    <w10:wrap anchory="page"/>
                    <w10:anchorlock/>
                  </v:group>
                </w:pict>
              </mc:Fallback>
            </mc:AlternateContent>
          </w:r>
          <w:r w:rsidR="008B2459" w:rsidRPr="00ED3ACF">
            <w:rPr>
              <w:color w:val="auto"/>
            </w:rPr>
            <w:t>May 27-29, 2019, Clayton, Victoria</w:t>
          </w:r>
        </w:p>
        <w:p w14:paraId="7110603C" w14:textId="77777777" w:rsidR="008B2459" w:rsidRPr="00ED3ACF" w:rsidRDefault="008B2459" w:rsidP="009A623D">
          <w:pPr>
            <w:pStyle w:val="BodyText"/>
            <w:rPr>
              <w:color w:val="auto"/>
            </w:rPr>
          </w:pPr>
        </w:p>
        <w:p w14:paraId="1C48C44D" w14:textId="77777777" w:rsidR="00BD3CD7" w:rsidRPr="00ED3ACF" w:rsidRDefault="00C74133" w:rsidP="009A623D">
          <w:pPr>
            <w:pStyle w:val="BodyText"/>
            <w:rPr>
              <w:color w:val="auto"/>
            </w:rPr>
          </w:pPr>
        </w:p>
      </w:sdtContent>
    </w:sdt>
    <w:p w14:paraId="2E9F8408" w14:textId="77777777" w:rsidR="00BD3CD7" w:rsidRPr="00ED3ACF" w:rsidRDefault="008B2459" w:rsidP="008B2EB2">
      <w:pPr>
        <w:pStyle w:val="TOC2"/>
        <w:rPr>
          <w:rFonts w:eastAsiaTheme="majorEastAsia" w:cstheme="majorBidi"/>
          <w:color w:val="auto"/>
          <w:sz w:val="44"/>
          <w:szCs w:val="28"/>
        </w:rPr>
      </w:pPr>
      <w:r w:rsidRPr="00ED3ACF">
        <w:rPr>
          <w:color w:val="auto"/>
        </w:rPr>
        <w:drawing>
          <wp:inline distT="0" distB="0" distL="0" distR="0" wp14:anchorId="4209BD51" wp14:editId="0AB0A944">
            <wp:extent cx="6120130" cy="3059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ar to Circular.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059430"/>
                    </a:xfrm>
                    <a:prstGeom prst="rect">
                      <a:avLst/>
                    </a:prstGeom>
                  </pic:spPr>
                </pic:pic>
              </a:graphicData>
            </a:graphic>
          </wp:inline>
        </w:drawing>
      </w:r>
      <w:r w:rsidR="00BD3CD7" w:rsidRPr="00ED3ACF">
        <w:rPr>
          <w:color w:val="auto"/>
        </w:rPr>
        <w:br w:type="page"/>
      </w:r>
    </w:p>
    <w:p w14:paraId="3898FA61" w14:textId="77777777" w:rsidR="008B2459" w:rsidRPr="00ED3ACF" w:rsidRDefault="008B2459" w:rsidP="008B2459">
      <w:pPr>
        <w:pStyle w:val="Heading1"/>
        <w:rPr>
          <w:color w:val="auto"/>
        </w:rPr>
        <w:sectPr w:rsidR="008B2459" w:rsidRPr="00ED3ACF" w:rsidSect="0008281F">
          <w:footerReference w:type="even" r:id="rId11"/>
          <w:footerReference w:type="default" r:id="rId12"/>
          <w:type w:val="continuous"/>
          <w:pgSz w:w="11906" w:h="16838" w:code="9"/>
          <w:pgMar w:top="1134" w:right="1134" w:bottom="1134" w:left="1134" w:header="510" w:footer="624" w:gutter="0"/>
          <w:cols w:space="850"/>
          <w:titlePg/>
          <w:docGrid w:linePitch="360"/>
        </w:sectPr>
      </w:pPr>
      <w:bookmarkStart w:id="0" w:name="_Toc341085719"/>
    </w:p>
    <w:bookmarkStart w:id="1" w:name="_Toc5107631" w:displacedByCustomXml="next"/>
    <w:sdt>
      <w:sdtPr>
        <w:rPr>
          <w:rFonts w:eastAsia="Calibri" w:cs="Times New Roman"/>
          <w:b w:val="0"/>
          <w:color w:val="auto"/>
          <w:sz w:val="22"/>
          <w:szCs w:val="22"/>
        </w:rPr>
        <w:id w:val="871347934"/>
        <w:docPartObj>
          <w:docPartGallery w:val="Table of Contents"/>
          <w:docPartUnique/>
        </w:docPartObj>
      </w:sdtPr>
      <w:sdtEndPr>
        <w:rPr>
          <w:bCs/>
          <w:noProof/>
        </w:rPr>
      </w:sdtEndPr>
      <w:sdtContent>
        <w:p w14:paraId="5FCA1C0D" w14:textId="6F6D9624" w:rsidR="008B2459" w:rsidRPr="00ED3ACF" w:rsidRDefault="008B2459">
          <w:pPr>
            <w:pStyle w:val="TOCHeading"/>
            <w:rPr>
              <w:color w:val="auto"/>
            </w:rPr>
          </w:pPr>
          <w:r w:rsidRPr="00ED3ACF">
            <w:rPr>
              <w:color w:val="auto"/>
            </w:rPr>
            <w:t>Table of Contents</w:t>
          </w:r>
        </w:p>
        <w:bookmarkEnd w:id="1" w:displacedByCustomXml="next"/>
      </w:sdtContent>
    </w:sdt>
    <w:p w14:paraId="78E0C63F" w14:textId="77777777" w:rsidR="00C74133" w:rsidRDefault="00C74133">
      <w:pPr>
        <w:spacing w:after="0"/>
        <w:rPr>
          <w:b/>
          <w:bCs/>
          <w:noProof/>
          <w:color w:val="auto"/>
          <w:sz w:val="24"/>
        </w:rPr>
      </w:pPr>
      <w:r>
        <w:rPr>
          <w:noProof/>
          <w:color w:val="auto"/>
          <w:sz w:val="24"/>
        </w:rPr>
        <w:br w:type="page"/>
      </w:r>
    </w:p>
    <w:p w14:paraId="5A2A9634" w14:textId="5A25D81D" w:rsidR="008B2459" w:rsidRPr="00ED3ACF" w:rsidRDefault="00DD2627" w:rsidP="008B2459">
      <w:pPr>
        <w:pStyle w:val="Heading1"/>
        <w:rPr>
          <w:color w:val="auto"/>
        </w:rPr>
      </w:pPr>
      <w:r w:rsidRPr="00ED3ACF">
        <w:rPr>
          <w:color w:val="auto"/>
        </w:rPr>
        <w:lastRenderedPageBreak/>
        <w:t>Welcome</w:t>
      </w:r>
    </w:p>
    <w:p w14:paraId="6FD329CF" w14:textId="50E7CD20" w:rsidR="00DD2627" w:rsidRPr="00ED3ACF" w:rsidRDefault="00DD2627" w:rsidP="00DD2627">
      <w:pPr>
        <w:pStyle w:val="BodyText"/>
        <w:rPr>
          <w:color w:val="auto"/>
        </w:rPr>
      </w:pPr>
      <w:r w:rsidRPr="00ED3ACF">
        <w:rPr>
          <w:color w:val="auto"/>
        </w:rPr>
        <w:t xml:space="preserve">Waste </w:t>
      </w:r>
      <w:r w:rsidR="00305047">
        <w:rPr>
          <w:color w:val="auto"/>
        </w:rPr>
        <w:t>drives</w:t>
      </w:r>
      <w:r w:rsidR="00305047" w:rsidRPr="00ED3ACF">
        <w:rPr>
          <w:color w:val="auto"/>
        </w:rPr>
        <w:t xml:space="preserve"> </w:t>
      </w:r>
      <w:r w:rsidRPr="00ED3ACF">
        <w:rPr>
          <w:color w:val="auto"/>
        </w:rPr>
        <w:t>a multi-</w:t>
      </w:r>
      <w:r w:rsidR="000C4E44" w:rsidRPr="00ED3ACF">
        <w:rPr>
          <w:color w:val="auto"/>
        </w:rPr>
        <w:t>billion-dollar</w:t>
      </w:r>
      <w:r w:rsidRPr="00ED3ACF">
        <w:rPr>
          <w:color w:val="auto"/>
        </w:rPr>
        <w:t xml:space="preserve"> industry. Next-generation technologies for re-using, re-purposing and recovering value from waste streams are critical to the transition towards a Circular Economy. The development of innovative technologies for resource recovery and </w:t>
      </w:r>
      <w:r w:rsidR="000C4E44" w:rsidRPr="00ED3ACF">
        <w:rPr>
          <w:color w:val="auto"/>
        </w:rPr>
        <w:t>long-term</w:t>
      </w:r>
      <w:r w:rsidRPr="00ED3ACF">
        <w:rPr>
          <w:color w:val="auto"/>
        </w:rPr>
        <w:t xml:space="preserve"> management of priority wastes can generate new industries and revenue for Australia, as well as contribute to policy, regulation and business models to support the Circular Economy in Australia.</w:t>
      </w:r>
    </w:p>
    <w:p w14:paraId="773B8F94" w14:textId="242CE5E9" w:rsidR="00DD2627" w:rsidRPr="00ED3ACF" w:rsidRDefault="00DD2627" w:rsidP="00DD2627">
      <w:pPr>
        <w:pStyle w:val="BodyText"/>
        <w:rPr>
          <w:color w:val="auto"/>
        </w:rPr>
      </w:pPr>
      <w:r w:rsidRPr="00ED3ACF">
        <w:rPr>
          <w:color w:val="auto"/>
        </w:rPr>
        <w:t xml:space="preserve">Throughout the </w:t>
      </w:r>
      <w:r w:rsidR="000C4E44" w:rsidRPr="00ED3ACF">
        <w:rPr>
          <w:color w:val="auto"/>
        </w:rPr>
        <w:t>2.5-day</w:t>
      </w:r>
      <w:r w:rsidRPr="00ED3ACF">
        <w:rPr>
          <w:color w:val="auto"/>
        </w:rPr>
        <w:t xml:space="preserve"> symposium, we will showcase international and national </w:t>
      </w:r>
      <w:proofErr w:type="gramStart"/>
      <w:r w:rsidRPr="00ED3ACF">
        <w:rPr>
          <w:color w:val="auto"/>
        </w:rPr>
        <w:t>cutting edge</w:t>
      </w:r>
      <w:proofErr w:type="gramEnd"/>
      <w:r w:rsidRPr="00ED3ACF">
        <w:rPr>
          <w:color w:val="auto"/>
        </w:rPr>
        <w:t xml:space="preserve"> research in waste innovation and Circular Economy, as well as provide a forum to discuss the development of innovative and sustainable waste practices in Australia. Speakers and delegates are from a diverse range of backgrounds, ranging from academic, research organisation, government and industry, which reflects the coordination required to establish and maintain a </w:t>
      </w:r>
      <w:r w:rsidR="00724A92" w:rsidRPr="00ED3ACF">
        <w:rPr>
          <w:color w:val="auto"/>
        </w:rPr>
        <w:t xml:space="preserve">circular economy in Australia. </w:t>
      </w:r>
    </w:p>
    <w:p w14:paraId="28A34DB7" w14:textId="795ABB61" w:rsidR="00724A92" w:rsidRPr="00ED3ACF" w:rsidRDefault="00724A92" w:rsidP="00DD2627">
      <w:pPr>
        <w:pStyle w:val="BodyText"/>
        <w:rPr>
          <w:color w:val="auto"/>
        </w:rPr>
      </w:pPr>
      <w:r w:rsidRPr="00ED3ACF">
        <w:rPr>
          <w:color w:val="auto"/>
        </w:rPr>
        <w:t xml:space="preserve">The symposium provides an excellent opportunity to engage and discuss the technical challenges associated with sustainable waste management, resource and energy recovery and a circular economy, but also the intersection of regulatory, economic and social barriers that impact circularity in Australia as we move forward in this challenging environment. This workshop is underpinned by a larger Circular Economy in Australia initiative that is being coordinated by CSIRO, and the learnings from this workshop will help shape our thinking and allow us to establish new connections and collaborations across the stakeholder groups to advance this area of research further than thought possible. </w:t>
      </w:r>
    </w:p>
    <w:p w14:paraId="1572957C" w14:textId="77777777" w:rsidR="00724A92" w:rsidRPr="00ED3ACF" w:rsidRDefault="00724A92" w:rsidP="00DD2627">
      <w:pPr>
        <w:pStyle w:val="BodyText"/>
        <w:rPr>
          <w:color w:val="auto"/>
        </w:rPr>
      </w:pPr>
    </w:p>
    <w:p w14:paraId="69173BDB" w14:textId="77777777" w:rsidR="00C74133" w:rsidRPr="00ED3ACF" w:rsidRDefault="00C74133" w:rsidP="00C74133">
      <w:pPr>
        <w:pStyle w:val="BodyText"/>
        <w:rPr>
          <w:color w:val="auto"/>
        </w:rPr>
      </w:pPr>
      <w:r w:rsidRPr="00ED3ACF">
        <w:rPr>
          <w:color w:val="auto"/>
        </w:rPr>
        <w:t>Welcome to our symposium!</w:t>
      </w:r>
    </w:p>
    <w:p w14:paraId="3B602043" w14:textId="77777777" w:rsidR="00C74133" w:rsidRDefault="00C74133" w:rsidP="00C74133">
      <w:pPr>
        <w:pStyle w:val="BodyText"/>
        <w:rPr>
          <w:color w:val="auto"/>
        </w:rPr>
      </w:pPr>
    </w:p>
    <w:p w14:paraId="71C27A96" w14:textId="77777777" w:rsidR="00C74133" w:rsidRDefault="00C74133" w:rsidP="00C74133">
      <w:pPr>
        <w:pStyle w:val="BodyText"/>
        <w:rPr>
          <w:color w:val="auto"/>
        </w:rPr>
      </w:pPr>
      <w:r>
        <w:rPr>
          <w:noProof/>
          <w:color w:val="auto"/>
        </w:rPr>
        <w:drawing>
          <wp:anchor distT="0" distB="0" distL="114300" distR="114300" simplePos="0" relativeHeight="251831808" behindDoc="0" locked="0" layoutInCell="1" allowOverlap="1" wp14:anchorId="3C31DECE" wp14:editId="603D480C">
            <wp:simplePos x="0" y="0"/>
            <wp:positionH relativeFrom="margin">
              <wp:align>left</wp:align>
            </wp:positionH>
            <wp:positionV relativeFrom="paragraph">
              <wp:posOffset>71755</wp:posOffset>
            </wp:positionV>
            <wp:extent cx="1120140" cy="1203960"/>
            <wp:effectExtent l="0" t="0" r="381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OXALL, Naomi 01.JPG"/>
                    <pic:cNvPicPr/>
                  </pic:nvPicPr>
                  <pic:blipFill rotWithShape="1">
                    <a:blip r:embed="rId13"/>
                    <a:srcRect l="22576" t="19907" r="26367" b="6945"/>
                    <a:stretch/>
                  </pic:blipFill>
                  <pic:spPr bwMode="auto">
                    <a:xfrm>
                      <a:off x="0" y="0"/>
                      <a:ext cx="1120140"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5BAF0" w14:textId="77777777" w:rsidR="00C74133" w:rsidRPr="00ED3ACF" w:rsidRDefault="00C74133" w:rsidP="00C74133">
      <w:pPr>
        <w:pStyle w:val="BodyText"/>
        <w:rPr>
          <w:color w:val="auto"/>
        </w:rPr>
      </w:pPr>
      <w:r w:rsidRPr="00ED3ACF">
        <w:rPr>
          <w:color w:val="auto"/>
        </w:rPr>
        <w:t xml:space="preserve">Dr Naomi Boxall, </w:t>
      </w:r>
    </w:p>
    <w:p w14:paraId="24415923" w14:textId="77777777" w:rsidR="00C74133" w:rsidRPr="00ED3ACF" w:rsidRDefault="00C74133" w:rsidP="00C74133">
      <w:pPr>
        <w:pStyle w:val="BodyText"/>
        <w:rPr>
          <w:color w:val="auto"/>
        </w:rPr>
      </w:pPr>
      <w:r w:rsidRPr="00ED3ACF">
        <w:rPr>
          <w:color w:val="auto"/>
        </w:rPr>
        <w:t>Research Scientist, CSIRO Land and Water</w:t>
      </w:r>
    </w:p>
    <w:p w14:paraId="7A056648" w14:textId="77777777" w:rsidR="00C74133" w:rsidRPr="00ED3ACF" w:rsidRDefault="00C74133" w:rsidP="00C74133">
      <w:pPr>
        <w:pStyle w:val="BodyText"/>
        <w:rPr>
          <w:color w:val="auto"/>
        </w:rPr>
      </w:pPr>
      <w:r w:rsidRPr="00ED3ACF">
        <w:rPr>
          <w:color w:val="auto"/>
        </w:rPr>
        <w:t>On behalf of the Organising Committee</w:t>
      </w:r>
    </w:p>
    <w:p w14:paraId="046653C9" w14:textId="77777777" w:rsidR="00DD2627" w:rsidRPr="00ED3ACF" w:rsidRDefault="00DD2627" w:rsidP="008B2459">
      <w:pPr>
        <w:pStyle w:val="BodyText"/>
        <w:rPr>
          <w:color w:val="auto"/>
        </w:rPr>
      </w:pPr>
    </w:p>
    <w:p w14:paraId="35F6609E" w14:textId="77777777" w:rsidR="008B2459" w:rsidRPr="00ED3ACF" w:rsidRDefault="008B2459">
      <w:pPr>
        <w:spacing w:after="0"/>
        <w:rPr>
          <w:color w:val="auto"/>
          <w:sz w:val="24"/>
        </w:rPr>
      </w:pPr>
      <w:r w:rsidRPr="00ED3ACF">
        <w:rPr>
          <w:color w:val="auto"/>
        </w:rPr>
        <w:br w:type="page"/>
      </w:r>
    </w:p>
    <w:p w14:paraId="47E5642A" w14:textId="77777777" w:rsidR="008B2459" w:rsidRPr="00ED3ACF" w:rsidRDefault="008B2459" w:rsidP="008B2459">
      <w:pPr>
        <w:pStyle w:val="Heading1"/>
        <w:rPr>
          <w:color w:val="auto"/>
        </w:rPr>
      </w:pPr>
      <w:bookmarkStart w:id="2" w:name="_Toc5107633"/>
      <w:r w:rsidRPr="00ED3ACF">
        <w:rPr>
          <w:color w:val="auto"/>
        </w:rPr>
        <w:lastRenderedPageBreak/>
        <w:t>Organising Committee</w:t>
      </w:r>
      <w:bookmarkEnd w:id="2"/>
    </w:p>
    <w:p w14:paraId="135B6AF2" w14:textId="77777777" w:rsidR="00DF465D" w:rsidRPr="00ED3ACF" w:rsidRDefault="00DF465D" w:rsidP="008B2459">
      <w:pPr>
        <w:pStyle w:val="BodyText"/>
        <w:rPr>
          <w:b/>
          <w:color w:val="auto"/>
        </w:rPr>
      </w:pPr>
    </w:p>
    <w:p w14:paraId="46408622" w14:textId="77777777" w:rsidR="008B2459" w:rsidRPr="00ED3ACF" w:rsidRDefault="008B2459" w:rsidP="008B2459">
      <w:pPr>
        <w:pStyle w:val="BodyText"/>
        <w:rPr>
          <w:b/>
          <w:color w:val="auto"/>
        </w:rPr>
      </w:pPr>
      <w:r w:rsidRPr="00ED3ACF">
        <w:rPr>
          <w:b/>
          <w:color w:val="auto"/>
        </w:rPr>
        <w:t>Naomi Boxall, CSIRO Land and Water</w:t>
      </w:r>
    </w:p>
    <w:p w14:paraId="3466AF41" w14:textId="32691C72" w:rsidR="008B2459" w:rsidRPr="00ED3ACF" w:rsidRDefault="008B2459" w:rsidP="008B2459">
      <w:pPr>
        <w:pStyle w:val="BodyText"/>
        <w:rPr>
          <w:color w:val="auto"/>
        </w:rPr>
      </w:pPr>
      <w:r w:rsidRPr="00ED3ACF">
        <w:rPr>
          <w:color w:val="auto"/>
        </w:rPr>
        <w:t xml:space="preserve">Dr Naomi Boxall researches waste innovation and biotechnological processes for environmental and industrial applications in the mining, water supply and wastewater treatment industries. Research topics have included bioleaching of metals from minerals and metal containing waste materials, biological oxidation of iron, removal and recovery of metals from mine and process waters, wastewater treatment and resource recovery, </w:t>
      </w:r>
      <w:r w:rsidR="00D0064F" w:rsidRPr="00ED3ACF">
        <w:rPr>
          <w:color w:val="auto"/>
        </w:rPr>
        <w:t>biofouling and biocorrosion</w:t>
      </w:r>
      <w:r w:rsidRPr="00ED3ACF">
        <w:rPr>
          <w:color w:val="auto"/>
        </w:rPr>
        <w:t>, bioremediation of contaminated sites, molecular detection and monitoring of microbial communities in natural and engineered environments, and isolation and description of novel microorganisms. Currently researching the development of a circular economy in Australia, and innovative waste management for multiple industries to benefit our economy.</w:t>
      </w:r>
    </w:p>
    <w:p w14:paraId="625E0F7A" w14:textId="2FE5C1F2" w:rsidR="008B2459" w:rsidRPr="00ED3ACF" w:rsidRDefault="005A27FD" w:rsidP="008B2459">
      <w:pPr>
        <w:pStyle w:val="BodyText"/>
        <w:rPr>
          <w:color w:val="auto"/>
        </w:rPr>
      </w:pPr>
      <w:r>
        <w:rPr>
          <w:color w:val="auto"/>
        </w:rPr>
        <w:t xml:space="preserve">Contact details: </w:t>
      </w:r>
      <w:hyperlink r:id="rId14" w:history="1">
        <w:r w:rsidRPr="00104CE2">
          <w:rPr>
            <w:rStyle w:val="Hyperlink"/>
          </w:rPr>
          <w:t>Naomi.Boxall@csiro.au</w:t>
        </w:r>
      </w:hyperlink>
      <w:r>
        <w:rPr>
          <w:color w:val="auto"/>
        </w:rPr>
        <w:t>; 08 9333 6260; 0437617158</w:t>
      </w:r>
    </w:p>
    <w:p w14:paraId="0A2431EA" w14:textId="77777777" w:rsidR="005A27FD" w:rsidRDefault="005A27FD" w:rsidP="008B2459">
      <w:pPr>
        <w:pStyle w:val="BodyText"/>
        <w:rPr>
          <w:b/>
          <w:color w:val="auto"/>
        </w:rPr>
      </w:pPr>
    </w:p>
    <w:p w14:paraId="4D84A45F" w14:textId="65D3D1CA" w:rsidR="008B2459" w:rsidRPr="00ED3ACF" w:rsidRDefault="008B2459" w:rsidP="008B2459">
      <w:pPr>
        <w:pStyle w:val="BodyText"/>
        <w:rPr>
          <w:b/>
          <w:color w:val="auto"/>
        </w:rPr>
      </w:pPr>
      <w:r w:rsidRPr="00ED3ACF">
        <w:rPr>
          <w:b/>
          <w:color w:val="auto"/>
        </w:rPr>
        <w:t xml:space="preserve">Anna </w:t>
      </w:r>
      <w:proofErr w:type="spellStart"/>
      <w:r w:rsidRPr="00ED3ACF">
        <w:rPr>
          <w:b/>
          <w:color w:val="auto"/>
        </w:rPr>
        <w:t>Kaksonen</w:t>
      </w:r>
      <w:proofErr w:type="spellEnd"/>
      <w:r w:rsidRPr="00ED3ACF">
        <w:rPr>
          <w:b/>
          <w:color w:val="auto"/>
        </w:rPr>
        <w:t>, CSIRO Land and Water</w:t>
      </w:r>
    </w:p>
    <w:p w14:paraId="74A29D4F" w14:textId="77777777" w:rsidR="008B2459" w:rsidRPr="00ED3ACF" w:rsidRDefault="008B2459" w:rsidP="008B2459">
      <w:pPr>
        <w:pStyle w:val="BodyText"/>
        <w:rPr>
          <w:color w:val="auto"/>
        </w:rPr>
      </w:pPr>
      <w:r w:rsidRPr="00ED3ACF">
        <w:rPr>
          <w:color w:val="auto"/>
        </w:rPr>
        <w:t xml:space="preserve">Dr Anna </w:t>
      </w:r>
      <w:proofErr w:type="spellStart"/>
      <w:r w:rsidRPr="00ED3ACF">
        <w:rPr>
          <w:color w:val="auto"/>
        </w:rPr>
        <w:t>Kaksonen</w:t>
      </w:r>
      <w:proofErr w:type="spellEnd"/>
      <w:r w:rsidRPr="00ED3ACF">
        <w:rPr>
          <w:color w:val="auto"/>
        </w:rPr>
        <w:t xml:space="preserve"> leads the Biotechnology and Synthetic Biology Group in the Environmental Contaminant and Mitigation Biotechnology Program in CSIRO Land and Water. She is researching the use of microorganisms and biotechnological processes for environmental and industrial applications in the mining, water supply and wastewater treatment industries. Research topics of special interest have included: bioleaching of metals from minerals and metal containing waste materials, biological oxidation and removal of iron from bioleach circuits, removal and recovery of metals from mine and process waters, wastewater treatment and resource recovery, drinking water and stormwater microbiology, biofouling, biocorrosion, biofilm sensors, deep biosphere microorganisms, production of bio-H2 and bioethanol using dark fermentation, bioremediation of contaminated sites, molecular detection and monitoring of microbial communities in natural and engineered environments, and isolation and description of novel microorganisms.</w:t>
      </w:r>
    </w:p>
    <w:p w14:paraId="420049D5" w14:textId="77777777" w:rsidR="000C4E44" w:rsidRDefault="000C4E44">
      <w:pPr>
        <w:spacing w:after="0"/>
        <w:rPr>
          <w:b/>
          <w:color w:val="auto"/>
          <w:sz w:val="24"/>
        </w:rPr>
      </w:pPr>
      <w:r>
        <w:rPr>
          <w:b/>
          <w:color w:val="auto"/>
        </w:rPr>
        <w:br w:type="page"/>
      </w:r>
    </w:p>
    <w:p w14:paraId="689AC68F" w14:textId="6C52DD4A" w:rsidR="008B2459" w:rsidRPr="00ED3ACF" w:rsidRDefault="008B2459" w:rsidP="008B2459">
      <w:pPr>
        <w:pStyle w:val="BodyText"/>
        <w:rPr>
          <w:b/>
          <w:color w:val="auto"/>
        </w:rPr>
      </w:pPr>
      <w:r w:rsidRPr="00ED3ACF">
        <w:rPr>
          <w:b/>
          <w:color w:val="auto"/>
        </w:rPr>
        <w:lastRenderedPageBreak/>
        <w:t>Sarah King</w:t>
      </w:r>
      <w:r w:rsidR="00D0064F" w:rsidRPr="00ED3ACF">
        <w:rPr>
          <w:b/>
          <w:color w:val="auto"/>
        </w:rPr>
        <w:t>, CSIRO Manufacturing</w:t>
      </w:r>
    </w:p>
    <w:p w14:paraId="3A9CFF05" w14:textId="77777777" w:rsidR="00C74133" w:rsidRDefault="00C74133" w:rsidP="00C74133">
      <w:pPr>
        <w:pStyle w:val="BodyText"/>
        <w:rPr>
          <w:color w:val="auto"/>
        </w:rPr>
      </w:pPr>
      <w:r w:rsidRPr="00ED3ACF">
        <w:rPr>
          <w:color w:val="auto"/>
        </w:rPr>
        <w:t>Sarah King is a senior research consultant working in Manufacturing for CSIRO, Australia’s National Science Agency. Sarah’s research interests are sustainable manufacturing, innovation networks and industrial symbiosis. Sarah is deliver</w:t>
      </w:r>
      <w:r>
        <w:rPr>
          <w:color w:val="auto"/>
        </w:rPr>
        <w:t>ed</w:t>
      </w:r>
      <w:r w:rsidRPr="00ED3ACF">
        <w:rPr>
          <w:color w:val="auto"/>
        </w:rPr>
        <w:t xml:space="preserve"> ASPIRE (Advisory System for Processing, Innovation and Resource Exchange)</w:t>
      </w:r>
      <w:r>
        <w:rPr>
          <w:color w:val="auto"/>
        </w:rPr>
        <w:t xml:space="preserve"> which</w:t>
      </w:r>
      <w:r w:rsidRPr="00ED3ACF">
        <w:rPr>
          <w:color w:val="auto"/>
        </w:rPr>
        <w:t xml:space="preserve"> is a web-based system that helps firms find solutions for waste or by-products, create new business to business collaboration and gain access to innovation partners. Sarah also led the highly successful pilot of Lean Launch Pad (LLP) into CSIRO. LLP is an entrepreneurial, start-up program for CSIRO researchers. Sarah was involved in designing, planning and facilitating this program in Melbourne and Sydney, including recruiting our first external, industry mentors. Sarah's efforts were critical in establishing the program which has been highly successful and since been implemented Australia wide through the CSIRO ON Program. Sarah has over fifteen years’ experience working in the Manufacturing, R&amp;D, Forestry, Agriculture and IT sectors. Sarah holds a Bachelor of Forestry Science from Canterbury University and a Master of Corporate Environmental Sustainability Management from Monash University. Sarah is currently a PhD candidate at Swinburne University of Technology researching innovation networks.</w:t>
      </w:r>
    </w:p>
    <w:p w14:paraId="77432782" w14:textId="77777777" w:rsidR="00305047" w:rsidRPr="00ED3ACF" w:rsidRDefault="00305047" w:rsidP="008B2459">
      <w:pPr>
        <w:pStyle w:val="BodyText"/>
        <w:rPr>
          <w:color w:val="auto"/>
        </w:rPr>
      </w:pPr>
    </w:p>
    <w:p w14:paraId="3032642C" w14:textId="25263716" w:rsidR="008B2459" w:rsidRPr="00ED3ACF" w:rsidRDefault="008B2459" w:rsidP="008B2459">
      <w:pPr>
        <w:pStyle w:val="BodyText"/>
        <w:rPr>
          <w:b/>
          <w:color w:val="auto"/>
        </w:rPr>
      </w:pPr>
      <w:r w:rsidRPr="00ED3ACF">
        <w:rPr>
          <w:b/>
          <w:color w:val="auto"/>
        </w:rPr>
        <w:t xml:space="preserve">Daniel </w:t>
      </w:r>
      <w:r w:rsidR="00305047">
        <w:rPr>
          <w:b/>
          <w:color w:val="auto"/>
        </w:rPr>
        <w:t>Roberts</w:t>
      </w:r>
      <w:r w:rsidR="00D0064F" w:rsidRPr="00ED3ACF">
        <w:rPr>
          <w:b/>
          <w:color w:val="auto"/>
        </w:rPr>
        <w:t>, CSIRO Energy</w:t>
      </w:r>
    </w:p>
    <w:p w14:paraId="1839A635" w14:textId="77777777" w:rsidR="00D0064F" w:rsidRPr="00ED3ACF" w:rsidRDefault="00D0064F" w:rsidP="00D0064F">
      <w:pPr>
        <w:pStyle w:val="BodyText"/>
        <w:rPr>
          <w:color w:val="auto"/>
        </w:rPr>
      </w:pPr>
      <w:r w:rsidRPr="00ED3ACF">
        <w:rPr>
          <w:color w:val="auto"/>
        </w:rPr>
        <w:t>Daniel leads CSIRO's Hydrogen Energy Systems Future Science Platform. The Hydrogen FSP plays an important role in CSIRO's broad hydrogen RD&amp;D program, by providing a strong scientific and technical foundation to CSIRO's work in enabling a renewable energy export industry based on hydrogen.</w:t>
      </w:r>
    </w:p>
    <w:p w14:paraId="76A9F7E6" w14:textId="454CEE6A" w:rsidR="00D0064F" w:rsidRPr="00ED3ACF" w:rsidRDefault="00D0064F" w:rsidP="00D0064F">
      <w:pPr>
        <w:pStyle w:val="BodyText"/>
        <w:rPr>
          <w:color w:val="auto"/>
        </w:rPr>
      </w:pPr>
      <w:r w:rsidRPr="00ED3ACF">
        <w:rPr>
          <w:color w:val="auto"/>
        </w:rPr>
        <w:t xml:space="preserve">Before taking on the FSP role, Daniel led the High Efficiency Thermal and Electrochemical Technologies research group within CSIRO Energy. He continues to play a senior role in CSIRO’s gasification research activities, </w:t>
      </w:r>
      <w:proofErr w:type="gramStart"/>
      <w:r w:rsidRPr="00ED3ACF">
        <w:rPr>
          <w:color w:val="auto"/>
        </w:rPr>
        <w:t>in particular</w:t>
      </w:r>
      <w:r w:rsidR="00DF465D" w:rsidRPr="00ED3ACF">
        <w:rPr>
          <w:color w:val="auto"/>
        </w:rPr>
        <w:t xml:space="preserve"> thermochemical</w:t>
      </w:r>
      <w:proofErr w:type="gramEnd"/>
      <w:r w:rsidR="00DF465D" w:rsidRPr="00ED3ACF">
        <w:rPr>
          <w:color w:val="auto"/>
        </w:rPr>
        <w:t xml:space="preserve"> pathways for bio</w:t>
      </w:r>
      <w:r w:rsidRPr="00ED3ACF">
        <w:rPr>
          <w:color w:val="auto"/>
        </w:rPr>
        <w:t>energy production from biomass and waste, and on behalf of Bioenergy Australia, he is the National Task Leader for IEA Bioenergy Task 36 “Material and Energy valorisation of waste in a Circular Economy”.</w:t>
      </w:r>
    </w:p>
    <w:p w14:paraId="719818AE" w14:textId="77777777" w:rsidR="00D0064F" w:rsidRPr="00ED3ACF" w:rsidRDefault="00D0064F" w:rsidP="008B2459">
      <w:pPr>
        <w:pStyle w:val="BodyText"/>
        <w:rPr>
          <w:color w:val="auto"/>
        </w:rPr>
      </w:pPr>
    </w:p>
    <w:p w14:paraId="72F7BB3A" w14:textId="77777777" w:rsidR="008B2459" w:rsidRPr="00ED3ACF" w:rsidRDefault="008B2459" w:rsidP="008B2459">
      <w:pPr>
        <w:pStyle w:val="BodyText"/>
        <w:rPr>
          <w:b/>
          <w:color w:val="auto"/>
        </w:rPr>
      </w:pPr>
      <w:r w:rsidRPr="00ED3ACF">
        <w:rPr>
          <w:b/>
          <w:color w:val="auto"/>
        </w:rPr>
        <w:t>Christina Morris</w:t>
      </w:r>
      <w:r w:rsidR="00D0064F" w:rsidRPr="00ED3ACF">
        <w:rPr>
          <w:b/>
          <w:color w:val="auto"/>
        </w:rPr>
        <w:t>, CSIRO Land and Water</w:t>
      </w:r>
    </w:p>
    <w:p w14:paraId="24D68F31" w14:textId="77777777" w:rsidR="00D0064F" w:rsidRPr="00ED3ACF" w:rsidRDefault="00D0064F" w:rsidP="008B2459">
      <w:pPr>
        <w:pStyle w:val="BodyText"/>
        <w:rPr>
          <w:color w:val="auto"/>
        </w:rPr>
      </w:pPr>
      <w:r w:rsidRPr="00ED3ACF">
        <w:rPr>
          <w:color w:val="auto"/>
        </w:rPr>
        <w:t>Christina Morris is a Senior Experimental Scientist in Land and Water working on the research and development of microorganisms in the mining and wastewater industries. Christina is the technical lead on multiple projects, including the discovery of new microorganisms that can serve as catalysts for industrial biotechnological applications.</w:t>
      </w:r>
    </w:p>
    <w:p w14:paraId="04DE215D" w14:textId="77777777" w:rsidR="000C4E44" w:rsidRDefault="000C4E44">
      <w:pPr>
        <w:spacing w:after="0"/>
        <w:rPr>
          <w:color w:val="auto"/>
        </w:rPr>
      </w:pPr>
    </w:p>
    <w:p w14:paraId="0D66DB3E" w14:textId="77777777" w:rsidR="000C4E44" w:rsidRPr="00ED3ACF" w:rsidRDefault="000C4E44" w:rsidP="000C4E44">
      <w:pPr>
        <w:pStyle w:val="BodyText"/>
        <w:rPr>
          <w:b/>
          <w:color w:val="auto"/>
        </w:rPr>
      </w:pPr>
      <w:r w:rsidRPr="00ED3ACF">
        <w:rPr>
          <w:b/>
          <w:color w:val="auto"/>
        </w:rPr>
        <w:t xml:space="preserve">Warren </w:t>
      </w:r>
      <w:proofErr w:type="spellStart"/>
      <w:r w:rsidRPr="00ED3ACF">
        <w:rPr>
          <w:b/>
          <w:color w:val="auto"/>
        </w:rPr>
        <w:t>Bruckard</w:t>
      </w:r>
      <w:proofErr w:type="spellEnd"/>
      <w:r w:rsidRPr="00ED3ACF">
        <w:rPr>
          <w:b/>
          <w:color w:val="auto"/>
        </w:rPr>
        <w:t>, CSIRO Mineral Resources</w:t>
      </w:r>
    </w:p>
    <w:p w14:paraId="56400CA9" w14:textId="1EE651D5" w:rsidR="008B2459" w:rsidRPr="00ED3ACF" w:rsidRDefault="008B2459">
      <w:pPr>
        <w:spacing w:after="0"/>
        <w:rPr>
          <w:color w:val="auto"/>
          <w:sz w:val="24"/>
        </w:rPr>
      </w:pPr>
      <w:r w:rsidRPr="00ED3ACF">
        <w:rPr>
          <w:color w:val="auto"/>
        </w:rPr>
        <w:br w:type="page"/>
      </w:r>
    </w:p>
    <w:p w14:paraId="359BB921" w14:textId="7EC82E88" w:rsidR="005A27FD" w:rsidRDefault="005A27FD" w:rsidP="008B2459">
      <w:pPr>
        <w:pStyle w:val="Heading1"/>
        <w:rPr>
          <w:color w:val="auto"/>
        </w:rPr>
      </w:pPr>
      <w:bookmarkStart w:id="3" w:name="_Toc5107634"/>
      <w:r>
        <w:rPr>
          <w:color w:val="auto"/>
        </w:rPr>
        <w:lastRenderedPageBreak/>
        <w:t>Site information</w:t>
      </w:r>
    </w:p>
    <w:p w14:paraId="60AE0074" w14:textId="222DA6AE" w:rsidR="005A27FD" w:rsidRPr="005A27FD" w:rsidRDefault="005A27FD" w:rsidP="005A27FD">
      <w:pPr>
        <w:pStyle w:val="Heading2"/>
      </w:pPr>
      <w:r>
        <w:t>Location and getting there</w:t>
      </w:r>
    </w:p>
    <w:p w14:paraId="3FE5A8DB" w14:textId="77777777" w:rsidR="005A27FD" w:rsidRDefault="005A27FD" w:rsidP="005A27FD">
      <w:r>
        <w:t xml:space="preserve">CSIRO Clayton is approximately 45 km from Melbourne airport, and travel time from the airport to Clayton can range from 40 to 60 minutes, depending on traffic. The site is located approximately 20 km south-east of the Melbourne CBD, and travel time from CBD can range from 20 to 50 minutes, depending on traffic. Please allow additional travel time for peak periods of traffic. </w:t>
      </w:r>
    </w:p>
    <w:p w14:paraId="688BA469" w14:textId="77777777" w:rsidR="005A27FD" w:rsidRDefault="005A27FD" w:rsidP="005A27FD">
      <w:r>
        <w:t xml:space="preserve">CSIRO Clayton is best reached by car or taxi. Some public transport is available, including a train to and from Melbourne (Pakenham line) with a connecting bus to Monash University (742, 601, 900), which is located across the road from CSIRO Clayton. Travel time by public transport from Melbourne CBD is from 40 to 60 minutes, depending on the route. Should you require assistance planning your travel to and from the workshop, please contact us directly. </w:t>
      </w:r>
    </w:p>
    <w:p w14:paraId="502F3B97" w14:textId="49960784" w:rsidR="005A27FD" w:rsidRDefault="005A27FD" w:rsidP="005A27FD">
      <w:r>
        <w:t xml:space="preserve">The workshop will be held in the Ian </w:t>
      </w:r>
      <w:proofErr w:type="spellStart"/>
      <w:r>
        <w:t>Wark</w:t>
      </w:r>
      <w:proofErr w:type="spellEnd"/>
      <w:r>
        <w:t xml:space="preserve"> Lecture theatre, which is in Building 203, at CSIRO’s Clayton, Victoria site. A map showing the location of the building and the proximity to parking is shown in Figure 1. Limited parking is available on site.  </w:t>
      </w:r>
    </w:p>
    <w:p w14:paraId="0A91F1BA" w14:textId="338E46A9" w:rsidR="005A27FD" w:rsidRDefault="005A27FD" w:rsidP="005A27FD">
      <w:r>
        <w:rPr>
          <w:noProof/>
        </w:rPr>
        <w:drawing>
          <wp:inline distT="0" distB="0" distL="0" distR="0" wp14:anchorId="2CD79C01" wp14:editId="12B2CA69">
            <wp:extent cx="5849311" cy="3771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1771" cy="3773486"/>
                    </a:xfrm>
                    <a:prstGeom prst="rect">
                      <a:avLst/>
                    </a:prstGeom>
                    <a:noFill/>
                  </pic:spPr>
                </pic:pic>
              </a:graphicData>
            </a:graphic>
          </wp:inline>
        </w:drawing>
      </w:r>
    </w:p>
    <w:p w14:paraId="743985CD" w14:textId="05BE36A8" w:rsidR="005A27FD" w:rsidRDefault="005A27FD" w:rsidP="005A27FD">
      <w:pPr>
        <w:pStyle w:val="Caption"/>
      </w:pPr>
      <w:r>
        <w:t xml:space="preserve">Figure </w:t>
      </w:r>
      <w:fldSimple w:instr=" SEQ Figure \* ARABIC ">
        <w:r>
          <w:rPr>
            <w:noProof/>
          </w:rPr>
          <w:t>1</w:t>
        </w:r>
      </w:fldSimple>
      <w:r>
        <w:t xml:space="preserve"> Location map of the CSIRO Clayton site. The Ian </w:t>
      </w:r>
      <w:proofErr w:type="spellStart"/>
      <w:r>
        <w:t>Wark</w:t>
      </w:r>
      <w:proofErr w:type="spellEnd"/>
      <w:r>
        <w:t xml:space="preserve"> Lecture Theatre </w:t>
      </w:r>
      <w:proofErr w:type="gramStart"/>
      <w:r>
        <w:t>is located in</w:t>
      </w:r>
      <w:proofErr w:type="gramEnd"/>
      <w:r>
        <w:t xml:space="preserve"> Building 203, which can be found at the MAIN RECEPTION, and accessed through the Research Way gate. Limited paring will be available around this building for visitors. </w:t>
      </w:r>
    </w:p>
    <w:p w14:paraId="40E0C935" w14:textId="00BF9304" w:rsidR="005A27FD" w:rsidRDefault="005A27FD" w:rsidP="005A27FD">
      <w:pPr>
        <w:pStyle w:val="Heading2"/>
      </w:pPr>
      <w:r>
        <w:t>Accommodation</w:t>
      </w:r>
    </w:p>
    <w:p w14:paraId="1682C40B" w14:textId="525FD0F9" w:rsidR="005A27FD" w:rsidRDefault="005A27FD" w:rsidP="005A27FD">
      <w:r>
        <w:t xml:space="preserve">There are several accommodation options including hotels, motels and serviced apartments located within 5 km of the CSIRO Clayton site at Monash University, Clayton, Notting Hill and Glen Waverley. A suggested list is included below. </w:t>
      </w:r>
    </w:p>
    <w:p w14:paraId="31A78D2C" w14:textId="77777777" w:rsidR="005A27FD" w:rsidRPr="002450B2" w:rsidRDefault="005A27FD" w:rsidP="005A27FD">
      <w:pPr>
        <w:spacing w:after="0"/>
        <w:rPr>
          <w:rFonts w:cs="Calibri"/>
        </w:rPr>
      </w:pPr>
      <w:r w:rsidRPr="002450B2">
        <w:rPr>
          <w:rFonts w:cs="Calibri"/>
        </w:rPr>
        <w:t>Quest Glen Waverley</w:t>
      </w:r>
    </w:p>
    <w:p w14:paraId="03DFAD26" w14:textId="77777777" w:rsidR="005A27FD" w:rsidRPr="002450B2" w:rsidRDefault="00C74133" w:rsidP="005A27FD">
      <w:pPr>
        <w:spacing w:after="0"/>
        <w:rPr>
          <w:rFonts w:cs="Calibri"/>
        </w:rPr>
      </w:pPr>
      <w:hyperlink r:id="rId16" w:history="1">
        <w:r w:rsidR="005A27FD" w:rsidRPr="002450B2">
          <w:rPr>
            <w:rFonts w:cs="Calibri"/>
            <w:color w:val="0563C1"/>
            <w:u w:val="single"/>
          </w:rPr>
          <w:t>https://www.questapartments.com.au/properties/vic/glen-waverley/quest-glen-waverley/overview</w:t>
        </w:r>
      </w:hyperlink>
    </w:p>
    <w:p w14:paraId="37024E51" w14:textId="77777777" w:rsidR="005A27FD" w:rsidRPr="002450B2" w:rsidRDefault="005A27FD" w:rsidP="005A27FD">
      <w:pPr>
        <w:spacing w:after="0"/>
        <w:rPr>
          <w:rFonts w:cs="Calibri"/>
        </w:rPr>
      </w:pPr>
    </w:p>
    <w:p w14:paraId="6E834626" w14:textId="77777777" w:rsidR="005A27FD" w:rsidRPr="002450B2" w:rsidRDefault="005A27FD" w:rsidP="005A27FD">
      <w:pPr>
        <w:spacing w:after="0"/>
        <w:rPr>
          <w:rFonts w:cs="Calibri"/>
        </w:rPr>
      </w:pPr>
      <w:r w:rsidRPr="002450B2">
        <w:rPr>
          <w:rFonts w:cs="Calibri"/>
        </w:rPr>
        <w:t>Campus Clayton Serviced Apartments (4.4-star hotel)</w:t>
      </w:r>
    </w:p>
    <w:p w14:paraId="3D272002" w14:textId="77777777" w:rsidR="005A27FD" w:rsidRPr="002450B2" w:rsidRDefault="00C74133" w:rsidP="005A27FD">
      <w:pPr>
        <w:spacing w:after="0"/>
        <w:rPr>
          <w:rFonts w:cs="Calibri"/>
        </w:rPr>
      </w:pPr>
      <w:hyperlink r:id="rId17" w:history="1">
        <w:r w:rsidR="005A27FD" w:rsidRPr="002450B2">
          <w:rPr>
            <w:rFonts w:cs="Calibri"/>
            <w:color w:val="0563C1"/>
            <w:u w:val="single"/>
          </w:rPr>
          <w:t>http://www.campusclayton.com/</w:t>
        </w:r>
      </w:hyperlink>
    </w:p>
    <w:p w14:paraId="2103BE7A" w14:textId="77777777" w:rsidR="005A27FD" w:rsidRPr="002450B2" w:rsidRDefault="005A27FD" w:rsidP="005A27FD">
      <w:pPr>
        <w:spacing w:after="0"/>
        <w:rPr>
          <w:rFonts w:cs="Calibri"/>
        </w:rPr>
      </w:pPr>
    </w:p>
    <w:p w14:paraId="27AF0851" w14:textId="77777777" w:rsidR="005A27FD" w:rsidRPr="002450B2" w:rsidRDefault="005A27FD" w:rsidP="005A27FD">
      <w:pPr>
        <w:spacing w:after="0"/>
        <w:rPr>
          <w:rFonts w:cs="Calibri"/>
        </w:rPr>
      </w:pPr>
      <w:r w:rsidRPr="002450B2">
        <w:rPr>
          <w:rFonts w:cs="Calibri"/>
        </w:rPr>
        <w:t>Quest Notting Hill (4.8-star hotel)</w:t>
      </w:r>
    </w:p>
    <w:p w14:paraId="00DED589" w14:textId="77777777" w:rsidR="005A27FD" w:rsidRPr="002450B2" w:rsidRDefault="00C74133" w:rsidP="005A27FD">
      <w:pPr>
        <w:spacing w:after="0"/>
        <w:rPr>
          <w:rFonts w:cs="Calibri"/>
        </w:rPr>
      </w:pPr>
      <w:hyperlink r:id="rId18" w:history="1">
        <w:r w:rsidR="005A27FD" w:rsidRPr="002450B2">
          <w:rPr>
            <w:rFonts w:cs="Calibri"/>
            <w:color w:val="0563C1"/>
            <w:u w:val="single"/>
          </w:rPr>
          <w:t>https://www.questapartments.com.au/properties/vic/notting-hill/quest-notting-hill/overview</w:t>
        </w:r>
      </w:hyperlink>
    </w:p>
    <w:p w14:paraId="7FB28E88" w14:textId="77777777" w:rsidR="005A27FD" w:rsidRPr="002450B2" w:rsidRDefault="005A27FD" w:rsidP="005A27FD">
      <w:pPr>
        <w:spacing w:after="0"/>
        <w:rPr>
          <w:rFonts w:cs="Calibri"/>
        </w:rPr>
      </w:pPr>
    </w:p>
    <w:p w14:paraId="0012E63B" w14:textId="77777777" w:rsidR="005A27FD" w:rsidRPr="002450B2" w:rsidRDefault="005A27FD" w:rsidP="005A27FD">
      <w:pPr>
        <w:spacing w:after="0"/>
        <w:rPr>
          <w:rFonts w:cs="Calibri"/>
        </w:rPr>
      </w:pPr>
      <w:r w:rsidRPr="002450B2">
        <w:rPr>
          <w:rFonts w:cs="Calibri"/>
        </w:rPr>
        <w:t>Gateway on Monash Hotel (3.8-star hotel)</w:t>
      </w:r>
    </w:p>
    <w:p w14:paraId="701716F5" w14:textId="77777777" w:rsidR="005A27FD" w:rsidRPr="002450B2" w:rsidRDefault="00C74133" w:rsidP="005A27FD">
      <w:pPr>
        <w:spacing w:after="0"/>
        <w:rPr>
          <w:rFonts w:cs="Calibri"/>
        </w:rPr>
      </w:pPr>
      <w:hyperlink r:id="rId19" w:history="1">
        <w:r w:rsidR="005A27FD" w:rsidRPr="002450B2">
          <w:rPr>
            <w:rFonts w:cs="Calibri"/>
            <w:color w:val="0563C1"/>
            <w:u w:val="single"/>
          </w:rPr>
          <w:t>http://gatewayonmonash.com.au/accommodation/</w:t>
        </w:r>
      </w:hyperlink>
    </w:p>
    <w:p w14:paraId="40D8B7AE" w14:textId="77777777" w:rsidR="005A27FD" w:rsidRPr="002450B2" w:rsidRDefault="005A27FD" w:rsidP="005A27FD">
      <w:pPr>
        <w:spacing w:after="0"/>
        <w:rPr>
          <w:rFonts w:cs="Calibri"/>
        </w:rPr>
      </w:pPr>
    </w:p>
    <w:p w14:paraId="550B6D72" w14:textId="77777777" w:rsidR="005A27FD" w:rsidRPr="002450B2" w:rsidRDefault="005A27FD" w:rsidP="005A27FD">
      <w:pPr>
        <w:spacing w:after="0"/>
        <w:rPr>
          <w:rFonts w:cs="Calibri"/>
        </w:rPr>
      </w:pPr>
      <w:r w:rsidRPr="002450B2">
        <w:rPr>
          <w:rFonts w:cs="Calibri"/>
        </w:rPr>
        <w:t>Glen Inn (3-star hotel)</w:t>
      </w:r>
    </w:p>
    <w:p w14:paraId="32728316" w14:textId="77777777" w:rsidR="005A27FD" w:rsidRPr="002450B2" w:rsidRDefault="00C74133" w:rsidP="005A27FD">
      <w:pPr>
        <w:spacing w:after="0"/>
        <w:rPr>
          <w:rFonts w:cs="Calibri"/>
        </w:rPr>
      </w:pPr>
      <w:hyperlink r:id="rId20" w:history="1">
        <w:r w:rsidR="005A27FD" w:rsidRPr="002450B2">
          <w:rPr>
            <w:rFonts w:cs="Calibri"/>
            <w:color w:val="0563C1"/>
            <w:u w:val="single"/>
          </w:rPr>
          <w:t>http://gleninn.com/</w:t>
        </w:r>
      </w:hyperlink>
    </w:p>
    <w:p w14:paraId="6E1BA035" w14:textId="77777777" w:rsidR="005A27FD" w:rsidRPr="002450B2" w:rsidRDefault="005A27FD" w:rsidP="005A27FD">
      <w:pPr>
        <w:spacing w:after="0"/>
        <w:rPr>
          <w:rFonts w:cs="Calibri"/>
        </w:rPr>
      </w:pPr>
    </w:p>
    <w:p w14:paraId="34DDFA74" w14:textId="77777777" w:rsidR="005A27FD" w:rsidRPr="002450B2" w:rsidRDefault="005A27FD" w:rsidP="005A27FD">
      <w:pPr>
        <w:spacing w:after="0"/>
        <w:rPr>
          <w:rFonts w:cs="Calibri"/>
        </w:rPr>
      </w:pPr>
      <w:r w:rsidRPr="002450B2">
        <w:rPr>
          <w:rFonts w:cs="Calibri"/>
        </w:rPr>
        <w:t>Hotel Bruce County (4-star hotel)</w:t>
      </w:r>
    </w:p>
    <w:p w14:paraId="42DE0EE1" w14:textId="77777777" w:rsidR="005A27FD" w:rsidRPr="002450B2" w:rsidRDefault="00C74133" w:rsidP="005A27FD">
      <w:pPr>
        <w:spacing w:after="0"/>
        <w:rPr>
          <w:rFonts w:cs="Calibri"/>
        </w:rPr>
      </w:pPr>
      <w:hyperlink r:id="rId21" w:history="1">
        <w:r w:rsidR="005A27FD" w:rsidRPr="002450B2">
          <w:rPr>
            <w:rFonts w:cs="Calibri"/>
            <w:color w:val="0563C1"/>
            <w:u w:val="single"/>
          </w:rPr>
          <w:t>http://brucecounty.com.au/</w:t>
        </w:r>
      </w:hyperlink>
    </w:p>
    <w:p w14:paraId="5BEDA64D" w14:textId="77777777" w:rsidR="005A27FD" w:rsidRPr="002450B2" w:rsidRDefault="005A27FD" w:rsidP="005A27FD">
      <w:pPr>
        <w:spacing w:after="0"/>
        <w:rPr>
          <w:rFonts w:cs="Calibri"/>
        </w:rPr>
      </w:pPr>
    </w:p>
    <w:p w14:paraId="4711CCA3" w14:textId="77777777" w:rsidR="005A27FD" w:rsidRPr="002450B2" w:rsidRDefault="005A27FD" w:rsidP="005A27FD">
      <w:pPr>
        <w:spacing w:after="0"/>
        <w:rPr>
          <w:rFonts w:cs="Calibri"/>
        </w:rPr>
      </w:pPr>
      <w:r w:rsidRPr="002450B2">
        <w:rPr>
          <w:rFonts w:cs="Calibri"/>
        </w:rPr>
        <w:t xml:space="preserve">Apartments of Waverley (4-star hotel) </w:t>
      </w:r>
    </w:p>
    <w:p w14:paraId="10E45BF0" w14:textId="77777777" w:rsidR="005A27FD" w:rsidRPr="002450B2" w:rsidRDefault="00C74133" w:rsidP="005A27FD">
      <w:pPr>
        <w:spacing w:after="0"/>
        <w:rPr>
          <w:rFonts w:cs="Calibri"/>
        </w:rPr>
      </w:pPr>
      <w:hyperlink r:id="rId22" w:history="1">
        <w:r w:rsidR="005A27FD" w:rsidRPr="002450B2">
          <w:rPr>
            <w:rFonts w:cs="Calibri"/>
            <w:color w:val="0563C1"/>
            <w:u w:val="single"/>
          </w:rPr>
          <w:t>https://apartmentsofwaverley.com.au/</w:t>
        </w:r>
      </w:hyperlink>
    </w:p>
    <w:p w14:paraId="23A7CE0C" w14:textId="77777777" w:rsidR="005A27FD" w:rsidRPr="002450B2" w:rsidRDefault="005A27FD" w:rsidP="005A27FD">
      <w:pPr>
        <w:spacing w:after="0"/>
        <w:rPr>
          <w:rFonts w:cs="Calibri"/>
        </w:rPr>
      </w:pPr>
    </w:p>
    <w:p w14:paraId="77985D40" w14:textId="77777777" w:rsidR="005A27FD" w:rsidRPr="002450B2" w:rsidRDefault="005A27FD" w:rsidP="005A27FD">
      <w:pPr>
        <w:spacing w:after="0"/>
        <w:rPr>
          <w:rFonts w:cs="Calibri"/>
        </w:rPr>
      </w:pPr>
      <w:r w:rsidRPr="002450B2">
        <w:rPr>
          <w:rFonts w:cs="Calibri"/>
        </w:rPr>
        <w:t>Clayton-Monas Motor Inn and serviced apartments (3.5-star hotel)</w:t>
      </w:r>
    </w:p>
    <w:p w14:paraId="2B3E579D" w14:textId="77777777" w:rsidR="005A27FD" w:rsidRPr="002450B2" w:rsidRDefault="00C74133" w:rsidP="005A27FD">
      <w:pPr>
        <w:spacing w:after="0"/>
        <w:rPr>
          <w:rFonts w:cs="Calibri"/>
        </w:rPr>
      </w:pPr>
      <w:hyperlink r:id="rId23" w:history="1">
        <w:r w:rsidR="005A27FD" w:rsidRPr="002450B2">
          <w:rPr>
            <w:rFonts w:cs="Calibri"/>
            <w:color w:val="0563C1"/>
            <w:u w:val="single"/>
          </w:rPr>
          <w:t>http://www.claytonmonashmotorinn.com.au/</w:t>
        </w:r>
      </w:hyperlink>
    </w:p>
    <w:p w14:paraId="11B3E327" w14:textId="77777777" w:rsidR="005A27FD" w:rsidRPr="002450B2" w:rsidRDefault="005A27FD" w:rsidP="005A27FD">
      <w:pPr>
        <w:spacing w:after="0"/>
        <w:rPr>
          <w:rFonts w:cs="Calibri"/>
        </w:rPr>
      </w:pPr>
    </w:p>
    <w:p w14:paraId="3D1DFCBA" w14:textId="77777777" w:rsidR="005A27FD" w:rsidRPr="002450B2" w:rsidRDefault="005A27FD" w:rsidP="005A27FD">
      <w:pPr>
        <w:spacing w:after="0"/>
        <w:rPr>
          <w:rFonts w:cs="Calibri"/>
        </w:rPr>
      </w:pPr>
      <w:r w:rsidRPr="002450B2">
        <w:rPr>
          <w:rFonts w:cs="Calibri"/>
        </w:rPr>
        <w:t>Monash Hotel (3-star hotel)</w:t>
      </w:r>
    </w:p>
    <w:p w14:paraId="42752FD5" w14:textId="77777777" w:rsidR="005A27FD" w:rsidRPr="002450B2" w:rsidRDefault="00C74133" w:rsidP="005A27FD">
      <w:pPr>
        <w:spacing w:after="0"/>
        <w:rPr>
          <w:rFonts w:cs="Calibri"/>
        </w:rPr>
      </w:pPr>
      <w:hyperlink r:id="rId24" w:history="1">
        <w:r w:rsidR="005A27FD" w:rsidRPr="002450B2">
          <w:rPr>
            <w:rFonts w:cs="Calibri"/>
            <w:color w:val="0563C1"/>
            <w:u w:val="single"/>
          </w:rPr>
          <w:t>https://www.monashhotel.com.au/</w:t>
        </w:r>
      </w:hyperlink>
    </w:p>
    <w:p w14:paraId="24B8C410" w14:textId="77777777" w:rsidR="005A27FD" w:rsidRDefault="005A27FD" w:rsidP="005A27FD"/>
    <w:p w14:paraId="5F4670CD" w14:textId="77777777" w:rsidR="005A27FD" w:rsidRDefault="005A27FD" w:rsidP="005A27FD">
      <w:r>
        <w:t xml:space="preserve">Alternatively, some visitors choose to stay closer to the city and commute to and from the site as required. Restaurants and amenities closest to the Clayton site </w:t>
      </w:r>
      <w:proofErr w:type="gramStart"/>
      <w:r>
        <w:t>are located in</w:t>
      </w:r>
      <w:proofErr w:type="gramEnd"/>
      <w:r>
        <w:t xml:space="preserve"> Glen Waverley. </w:t>
      </w:r>
    </w:p>
    <w:p w14:paraId="2C626441" w14:textId="77777777" w:rsidR="005A27FD" w:rsidRDefault="005A27FD" w:rsidP="005A27FD">
      <w:r>
        <w:t xml:space="preserve">Should you require assistance with booking accommodation for the workshop, please contact us directly. </w:t>
      </w:r>
    </w:p>
    <w:p w14:paraId="246A3B5D" w14:textId="2BD7CB1C" w:rsidR="005A27FD" w:rsidRDefault="005A27FD">
      <w:pPr>
        <w:spacing w:after="0"/>
        <w:rPr>
          <w:sz w:val="24"/>
        </w:rPr>
      </w:pPr>
      <w:r>
        <w:br w:type="page"/>
      </w:r>
    </w:p>
    <w:p w14:paraId="7232A2A2" w14:textId="3D45B0C8" w:rsidR="008B2459" w:rsidRPr="00ED3ACF" w:rsidRDefault="008B2459" w:rsidP="008B2459">
      <w:pPr>
        <w:pStyle w:val="Heading1"/>
        <w:rPr>
          <w:color w:val="auto"/>
        </w:rPr>
      </w:pPr>
      <w:r w:rsidRPr="00ED3ACF">
        <w:rPr>
          <w:color w:val="auto"/>
        </w:rPr>
        <w:lastRenderedPageBreak/>
        <w:t>Agenda</w:t>
      </w:r>
      <w:bookmarkEnd w:id="3"/>
    </w:p>
    <w:p w14:paraId="1B9608A1" w14:textId="77777777" w:rsidR="008B2459" w:rsidRPr="00ED3ACF" w:rsidRDefault="008B2459" w:rsidP="008B2459">
      <w:pPr>
        <w:pStyle w:val="Heading3notnumbered"/>
      </w:pPr>
      <w:bookmarkStart w:id="4" w:name="_Toc5107635"/>
      <w:r w:rsidRPr="00ED3ACF">
        <w:t>DAY 1 – May 27, 2019</w:t>
      </w:r>
      <w:bookmarkEnd w:id="4"/>
    </w:p>
    <w:tbl>
      <w:tblPr>
        <w:tblStyle w:val="TableGrid"/>
        <w:tblW w:w="0" w:type="auto"/>
        <w:tblLook w:val="04A0" w:firstRow="1" w:lastRow="0" w:firstColumn="1" w:lastColumn="0" w:noHBand="0" w:noVBand="1"/>
      </w:tblPr>
      <w:tblGrid>
        <w:gridCol w:w="1838"/>
        <w:gridCol w:w="7178"/>
      </w:tblGrid>
      <w:tr w:rsidR="008B2459" w:rsidRPr="00ED3ACF" w14:paraId="4B9118A9" w14:textId="77777777" w:rsidTr="00A0266F">
        <w:tc>
          <w:tcPr>
            <w:tcW w:w="1838" w:type="dxa"/>
          </w:tcPr>
          <w:p w14:paraId="65D5D1FE" w14:textId="293EA750" w:rsidR="008B2459" w:rsidRPr="00ED3ACF" w:rsidRDefault="008B2459" w:rsidP="008B2459">
            <w:pPr>
              <w:spacing w:after="0"/>
              <w:rPr>
                <w:rFonts w:cstheme="minorHAnsi"/>
                <w:b/>
                <w:color w:val="auto"/>
              </w:rPr>
            </w:pPr>
            <w:r w:rsidRPr="00ED3ACF">
              <w:rPr>
                <w:rFonts w:cstheme="minorHAnsi"/>
                <w:b/>
                <w:color w:val="auto"/>
              </w:rPr>
              <w:t>8:</w:t>
            </w:r>
            <w:r w:rsidR="000C1C06">
              <w:rPr>
                <w:rFonts w:cstheme="minorHAnsi"/>
                <w:b/>
                <w:color w:val="auto"/>
              </w:rPr>
              <w:t>30</w:t>
            </w:r>
            <w:r w:rsidRPr="00ED3ACF">
              <w:rPr>
                <w:rFonts w:cstheme="minorHAnsi"/>
                <w:b/>
                <w:color w:val="auto"/>
              </w:rPr>
              <w:t>-8:45</w:t>
            </w:r>
          </w:p>
        </w:tc>
        <w:tc>
          <w:tcPr>
            <w:tcW w:w="7178" w:type="dxa"/>
          </w:tcPr>
          <w:p w14:paraId="56E5DE61" w14:textId="77777777" w:rsidR="008B2459" w:rsidRPr="00ED3ACF" w:rsidRDefault="008B2459" w:rsidP="008B2459">
            <w:pPr>
              <w:spacing w:after="0"/>
              <w:rPr>
                <w:rFonts w:cstheme="minorHAnsi"/>
                <w:b/>
                <w:color w:val="auto"/>
              </w:rPr>
            </w:pPr>
            <w:r w:rsidRPr="00ED3ACF">
              <w:rPr>
                <w:rFonts w:cstheme="minorHAnsi"/>
                <w:b/>
                <w:color w:val="auto"/>
              </w:rPr>
              <w:t>Registration</w:t>
            </w:r>
          </w:p>
        </w:tc>
      </w:tr>
      <w:tr w:rsidR="008B2459" w:rsidRPr="00ED3ACF" w14:paraId="1B92C0C8" w14:textId="77777777" w:rsidTr="00A0266F">
        <w:tc>
          <w:tcPr>
            <w:tcW w:w="1838" w:type="dxa"/>
          </w:tcPr>
          <w:p w14:paraId="186BFB0A" w14:textId="77777777" w:rsidR="008B2459" w:rsidRPr="00ED3ACF" w:rsidRDefault="008B2459" w:rsidP="008B2459">
            <w:pPr>
              <w:spacing w:after="0"/>
              <w:rPr>
                <w:rFonts w:cstheme="minorHAnsi"/>
                <w:b/>
                <w:color w:val="auto"/>
              </w:rPr>
            </w:pPr>
            <w:r w:rsidRPr="00ED3ACF">
              <w:rPr>
                <w:rFonts w:cstheme="minorHAnsi"/>
                <w:b/>
                <w:color w:val="auto"/>
              </w:rPr>
              <w:t>8:45-9:00</w:t>
            </w:r>
          </w:p>
        </w:tc>
        <w:tc>
          <w:tcPr>
            <w:tcW w:w="7178" w:type="dxa"/>
          </w:tcPr>
          <w:p w14:paraId="018A7AD7" w14:textId="77777777" w:rsidR="008B2459" w:rsidRPr="00ED3ACF" w:rsidRDefault="008B2459" w:rsidP="008B2459">
            <w:pPr>
              <w:spacing w:after="0"/>
              <w:rPr>
                <w:rFonts w:cstheme="minorHAnsi"/>
                <w:b/>
                <w:color w:val="auto"/>
              </w:rPr>
            </w:pPr>
            <w:r w:rsidRPr="00ED3ACF">
              <w:rPr>
                <w:rFonts w:cstheme="minorHAnsi"/>
                <w:b/>
                <w:color w:val="auto"/>
              </w:rPr>
              <w:t>Welcome to country, housekeeping, HSE and introduction to symposium</w:t>
            </w:r>
          </w:p>
          <w:p w14:paraId="3897332B" w14:textId="77777777" w:rsidR="008B2459" w:rsidRPr="00ED3ACF" w:rsidRDefault="008B2459" w:rsidP="008B2459">
            <w:pPr>
              <w:spacing w:after="0"/>
              <w:rPr>
                <w:rFonts w:cstheme="minorHAnsi"/>
                <w:b/>
                <w:color w:val="auto"/>
              </w:rPr>
            </w:pPr>
            <w:r w:rsidRPr="00ED3ACF">
              <w:rPr>
                <w:rFonts w:cstheme="minorHAnsi"/>
                <w:b/>
                <w:color w:val="auto"/>
              </w:rPr>
              <w:t>Dr Naomi Boxall, CSIRO Land and Water</w:t>
            </w:r>
          </w:p>
        </w:tc>
      </w:tr>
      <w:tr w:rsidR="008B2459" w:rsidRPr="00ED3ACF" w14:paraId="7174E152" w14:textId="77777777" w:rsidTr="00A0266F">
        <w:tc>
          <w:tcPr>
            <w:tcW w:w="1838" w:type="dxa"/>
          </w:tcPr>
          <w:p w14:paraId="67FA7486" w14:textId="77777777" w:rsidR="008B2459" w:rsidRPr="00ED3ACF" w:rsidRDefault="008B2459" w:rsidP="008B2459">
            <w:pPr>
              <w:spacing w:after="0"/>
              <w:rPr>
                <w:rFonts w:cstheme="minorHAnsi"/>
                <w:color w:val="auto"/>
              </w:rPr>
            </w:pPr>
            <w:r w:rsidRPr="00ED3ACF">
              <w:rPr>
                <w:rFonts w:cstheme="minorHAnsi"/>
                <w:color w:val="auto"/>
              </w:rPr>
              <w:t>9:00-9:15</w:t>
            </w:r>
          </w:p>
        </w:tc>
        <w:tc>
          <w:tcPr>
            <w:tcW w:w="7178" w:type="dxa"/>
          </w:tcPr>
          <w:p w14:paraId="64B0A066" w14:textId="08E2CAE8" w:rsidR="008B2459" w:rsidRPr="00ED3ACF" w:rsidRDefault="000857DD" w:rsidP="008B2459">
            <w:pPr>
              <w:widowControl w:val="0"/>
              <w:autoSpaceDE w:val="0"/>
              <w:autoSpaceDN w:val="0"/>
              <w:adjustRightInd w:val="0"/>
              <w:spacing w:after="0"/>
              <w:rPr>
                <w:rFonts w:cstheme="minorHAnsi"/>
                <w:b/>
                <w:color w:val="auto"/>
              </w:rPr>
            </w:pPr>
            <w:r w:rsidRPr="00ED3ACF">
              <w:rPr>
                <w:rFonts w:cstheme="minorHAnsi"/>
                <w:b/>
                <w:color w:val="auto"/>
              </w:rPr>
              <w:t>Symposium Opening</w:t>
            </w:r>
          </w:p>
          <w:p w14:paraId="0E55178B" w14:textId="02160C7B" w:rsidR="000857DD" w:rsidRPr="00ED3ACF" w:rsidRDefault="000857DD" w:rsidP="008B2459">
            <w:pPr>
              <w:widowControl w:val="0"/>
              <w:autoSpaceDE w:val="0"/>
              <w:autoSpaceDN w:val="0"/>
              <w:adjustRightInd w:val="0"/>
              <w:spacing w:after="0"/>
              <w:rPr>
                <w:rFonts w:cstheme="minorHAnsi"/>
                <w:b/>
                <w:color w:val="auto"/>
              </w:rPr>
            </w:pPr>
            <w:r w:rsidRPr="00ED3ACF">
              <w:rPr>
                <w:rFonts w:cstheme="minorHAnsi"/>
                <w:b/>
                <w:color w:val="auto"/>
              </w:rPr>
              <w:t xml:space="preserve">Stan </w:t>
            </w:r>
            <w:proofErr w:type="spellStart"/>
            <w:r w:rsidRPr="00ED3ACF">
              <w:rPr>
                <w:rFonts w:cstheme="minorHAnsi"/>
                <w:b/>
                <w:color w:val="auto"/>
              </w:rPr>
              <w:t>Krpan</w:t>
            </w:r>
            <w:proofErr w:type="spellEnd"/>
            <w:r w:rsidRPr="00ED3ACF">
              <w:rPr>
                <w:rFonts w:cstheme="minorHAnsi"/>
                <w:b/>
                <w:color w:val="auto"/>
              </w:rPr>
              <w:t>, Chief Executive Officer, Sustainability Victoria</w:t>
            </w:r>
          </w:p>
        </w:tc>
      </w:tr>
      <w:tr w:rsidR="008B2459" w:rsidRPr="00ED3ACF" w14:paraId="69E14903" w14:textId="77777777" w:rsidTr="00A0266F">
        <w:tc>
          <w:tcPr>
            <w:tcW w:w="1838" w:type="dxa"/>
          </w:tcPr>
          <w:p w14:paraId="2BF4FEFA" w14:textId="77777777" w:rsidR="008B2459" w:rsidRPr="00ED3ACF" w:rsidRDefault="008B2459" w:rsidP="008B2459">
            <w:pPr>
              <w:spacing w:after="0"/>
              <w:rPr>
                <w:rFonts w:cstheme="minorHAnsi"/>
                <w:color w:val="auto"/>
              </w:rPr>
            </w:pPr>
          </w:p>
        </w:tc>
        <w:tc>
          <w:tcPr>
            <w:tcW w:w="7178" w:type="dxa"/>
          </w:tcPr>
          <w:p w14:paraId="70E67DC8" w14:textId="77777777" w:rsidR="008B2459" w:rsidRPr="00ED3ACF" w:rsidRDefault="008B2459" w:rsidP="008B2459">
            <w:pPr>
              <w:widowControl w:val="0"/>
              <w:autoSpaceDE w:val="0"/>
              <w:autoSpaceDN w:val="0"/>
              <w:adjustRightInd w:val="0"/>
              <w:spacing w:after="0"/>
              <w:rPr>
                <w:rFonts w:cstheme="minorHAnsi"/>
                <w:b/>
                <w:color w:val="auto"/>
              </w:rPr>
            </w:pPr>
            <w:r w:rsidRPr="00ED3ACF">
              <w:rPr>
                <w:rFonts w:cstheme="minorHAnsi"/>
                <w:b/>
                <w:color w:val="auto"/>
              </w:rPr>
              <w:t>Session 1: Circular economy and state of waste in Australia</w:t>
            </w:r>
          </w:p>
          <w:p w14:paraId="55744E00" w14:textId="77777777" w:rsidR="008B2459" w:rsidRPr="00ED3ACF" w:rsidRDefault="008B2459" w:rsidP="008B2459">
            <w:pPr>
              <w:widowControl w:val="0"/>
              <w:autoSpaceDE w:val="0"/>
              <w:autoSpaceDN w:val="0"/>
              <w:adjustRightInd w:val="0"/>
              <w:spacing w:after="0"/>
              <w:rPr>
                <w:rFonts w:cstheme="minorHAnsi"/>
                <w:b/>
                <w:color w:val="auto"/>
              </w:rPr>
            </w:pPr>
            <w:r w:rsidRPr="00ED3ACF">
              <w:rPr>
                <w:rFonts w:cstheme="minorHAnsi"/>
                <w:b/>
                <w:color w:val="auto"/>
              </w:rPr>
              <w:t>Chair: Dr Naomi Boxall, CSIRO Land and Water</w:t>
            </w:r>
          </w:p>
        </w:tc>
      </w:tr>
      <w:tr w:rsidR="008B2459" w:rsidRPr="00ED3ACF" w14:paraId="6CE6A135" w14:textId="77777777" w:rsidTr="00A0266F">
        <w:tc>
          <w:tcPr>
            <w:tcW w:w="1838" w:type="dxa"/>
          </w:tcPr>
          <w:p w14:paraId="02BAF154" w14:textId="77777777" w:rsidR="008B2459" w:rsidRPr="00ED3ACF" w:rsidRDefault="008B2459" w:rsidP="008B2459">
            <w:pPr>
              <w:spacing w:after="0"/>
              <w:rPr>
                <w:rFonts w:cstheme="minorHAnsi"/>
                <w:color w:val="auto"/>
              </w:rPr>
            </w:pPr>
            <w:r w:rsidRPr="00ED3ACF">
              <w:rPr>
                <w:rFonts w:cstheme="minorHAnsi"/>
                <w:color w:val="auto"/>
              </w:rPr>
              <w:t>9:15-9:45</w:t>
            </w:r>
          </w:p>
        </w:tc>
        <w:tc>
          <w:tcPr>
            <w:tcW w:w="7178" w:type="dxa"/>
          </w:tcPr>
          <w:p w14:paraId="58C8D2F2" w14:textId="3BFD0DD2" w:rsidR="008B2459" w:rsidRPr="00ED3ACF" w:rsidRDefault="00E41770" w:rsidP="008B2459">
            <w:pPr>
              <w:widowControl w:val="0"/>
              <w:autoSpaceDE w:val="0"/>
              <w:autoSpaceDN w:val="0"/>
              <w:adjustRightInd w:val="0"/>
              <w:spacing w:after="0"/>
              <w:rPr>
                <w:rFonts w:cstheme="minorHAnsi"/>
                <w:color w:val="auto"/>
                <w:lang w:val="en-US"/>
              </w:rPr>
            </w:pPr>
            <w:r w:rsidRPr="00ED3ACF">
              <w:rPr>
                <w:rFonts w:cstheme="minorHAnsi"/>
                <w:color w:val="auto"/>
              </w:rPr>
              <w:t>Process Metallurgy is Fundamental to the Circular Economy</w:t>
            </w:r>
          </w:p>
          <w:p w14:paraId="2B5166EF" w14:textId="77777777" w:rsidR="008B2459" w:rsidRPr="00ED3ACF" w:rsidRDefault="008B2459" w:rsidP="008B2459">
            <w:pPr>
              <w:widowControl w:val="0"/>
              <w:autoSpaceDE w:val="0"/>
              <w:autoSpaceDN w:val="0"/>
              <w:adjustRightInd w:val="0"/>
              <w:spacing w:after="0"/>
              <w:rPr>
                <w:rFonts w:eastAsiaTheme="minorEastAsia" w:cstheme="minorHAnsi"/>
                <w:color w:val="auto"/>
                <w:lang w:val="en-US"/>
              </w:rPr>
            </w:pPr>
            <w:r w:rsidRPr="00ED3ACF">
              <w:rPr>
                <w:rFonts w:cstheme="minorHAnsi"/>
                <w:color w:val="auto"/>
              </w:rPr>
              <w:t xml:space="preserve">Prof Dr </w:t>
            </w:r>
            <w:proofErr w:type="spellStart"/>
            <w:r w:rsidRPr="00ED3ACF">
              <w:rPr>
                <w:rFonts w:cstheme="minorHAnsi"/>
                <w:color w:val="auto"/>
              </w:rPr>
              <w:t>Dr</w:t>
            </w:r>
            <w:proofErr w:type="spellEnd"/>
            <w:r w:rsidRPr="00ED3ACF">
              <w:rPr>
                <w:rFonts w:cstheme="minorHAnsi"/>
                <w:color w:val="auto"/>
              </w:rPr>
              <w:t xml:space="preserve"> Markus Reuter, Helmholtz Institute Freiberg</w:t>
            </w:r>
          </w:p>
        </w:tc>
      </w:tr>
      <w:tr w:rsidR="008B2459" w:rsidRPr="00ED3ACF" w14:paraId="0ADC8EE3" w14:textId="77777777" w:rsidTr="00A0266F">
        <w:tc>
          <w:tcPr>
            <w:tcW w:w="1838" w:type="dxa"/>
          </w:tcPr>
          <w:p w14:paraId="66C36BE8" w14:textId="77777777" w:rsidR="008B2459" w:rsidRPr="00ED3ACF" w:rsidRDefault="008B2459" w:rsidP="008B2459">
            <w:pPr>
              <w:spacing w:after="0"/>
              <w:rPr>
                <w:rFonts w:cstheme="minorHAnsi"/>
                <w:color w:val="auto"/>
                <w:lang w:val="en-US"/>
              </w:rPr>
            </w:pPr>
            <w:r w:rsidRPr="00ED3ACF">
              <w:rPr>
                <w:rFonts w:cstheme="minorHAnsi"/>
                <w:color w:val="auto"/>
                <w:lang w:val="en-US"/>
              </w:rPr>
              <w:t>9:45-10:15</w:t>
            </w:r>
          </w:p>
        </w:tc>
        <w:tc>
          <w:tcPr>
            <w:tcW w:w="7178" w:type="dxa"/>
          </w:tcPr>
          <w:p w14:paraId="720F94A5" w14:textId="77777777" w:rsidR="008B2459" w:rsidRPr="00ED3ACF" w:rsidRDefault="008B2459" w:rsidP="008B2459">
            <w:pPr>
              <w:spacing w:after="0"/>
              <w:rPr>
                <w:rFonts w:cstheme="minorHAnsi"/>
                <w:color w:val="auto"/>
              </w:rPr>
            </w:pPr>
            <w:r w:rsidRPr="00ED3ACF">
              <w:rPr>
                <w:rFonts w:cstheme="minorHAnsi"/>
                <w:color w:val="auto"/>
              </w:rPr>
              <w:t>The circular economy in Australia</w:t>
            </w:r>
          </w:p>
          <w:p w14:paraId="5AC67753" w14:textId="77777777" w:rsidR="008B2459" w:rsidRPr="00ED3ACF" w:rsidRDefault="008B2459" w:rsidP="008B2459">
            <w:pPr>
              <w:spacing w:after="0"/>
              <w:rPr>
                <w:rFonts w:cstheme="minorHAnsi"/>
                <w:color w:val="auto"/>
              </w:rPr>
            </w:pPr>
            <w:r w:rsidRPr="00ED3ACF">
              <w:rPr>
                <w:rFonts w:cstheme="minorHAnsi"/>
                <w:color w:val="auto"/>
              </w:rPr>
              <w:t xml:space="preserve">Dr Heinz </w:t>
            </w:r>
            <w:proofErr w:type="spellStart"/>
            <w:r w:rsidRPr="00ED3ACF">
              <w:rPr>
                <w:rFonts w:cstheme="minorHAnsi"/>
                <w:color w:val="auto"/>
              </w:rPr>
              <w:t>Schandl</w:t>
            </w:r>
            <w:proofErr w:type="spellEnd"/>
            <w:r w:rsidRPr="00ED3ACF">
              <w:rPr>
                <w:rFonts w:cstheme="minorHAnsi"/>
                <w:color w:val="auto"/>
              </w:rPr>
              <w:t>, CSIRO Land and Water</w:t>
            </w:r>
          </w:p>
        </w:tc>
      </w:tr>
      <w:tr w:rsidR="008B2459" w:rsidRPr="00ED3ACF" w14:paraId="0D159F54" w14:textId="77777777" w:rsidTr="00A0266F">
        <w:tc>
          <w:tcPr>
            <w:tcW w:w="1838" w:type="dxa"/>
          </w:tcPr>
          <w:p w14:paraId="4A6244E0" w14:textId="77777777" w:rsidR="008B2459" w:rsidRPr="00ED3ACF" w:rsidRDefault="008B2459" w:rsidP="008B2459">
            <w:pPr>
              <w:spacing w:after="0"/>
              <w:rPr>
                <w:rFonts w:cstheme="minorHAnsi"/>
                <w:b/>
                <w:color w:val="auto"/>
              </w:rPr>
            </w:pPr>
            <w:r w:rsidRPr="00ED3ACF">
              <w:rPr>
                <w:rFonts w:cstheme="minorHAnsi"/>
                <w:b/>
                <w:color w:val="auto"/>
              </w:rPr>
              <w:t>10:15-10:45</w:t>
            </w:r>
          </w:p>
        </w:tc>
        <w:tc>
          <w:tcPr>
            <w:tcW w:w="7178" w:type="dxa"/>
          </w:tcPr>
          <w:p w14:paraId="36F917DF" w14:textId="77777777" w:rsidR="008B2459" w:rsidRPr="00ED3ACF" w:rsidRDefault="008B2459" w:rsidP="008B2459">
            <w:pPr>
              <w:spacing w:after="0"/>
              <w:rPr>
                <w:rFonts w:cstheme="minorHAnsi"/>
                <w:b/>
                <w:color w:val="auto"/>
              </w:rPr>
            </w:pPr>
            <w:r w:rsidRPr="00ED3ACF">
              <w:rPr>
                <w:rFonts w:cstheme="minorHAnsi"/>
                <w:b/>
                <w:color w:val="auto"/>
              </w:rPr>
              <w:t>MORNING TEA</w:t>
            </w:r>
          </w:p>
        </w:tc>
      </w:tr>
      <w:tr w:rsidR="008B2459" w:rsidRPr="00ED3ACF" w14:paraId="2C26A218" w14:textId="77777777" w:rsidTr="00A0266F">
        <w:tc>
          <w:tcPr>
            <w:tcW w:w="1838" w:type="dxa"/>
          </w:tcPr>
          <w:p w14:paraId="118E20C7" w14:textId="77777777" w:rsidR="008B2459" w:rsidRPr="00ED3ACF" w:rsidRDefault="008B2459" w:rsidP="008B2459">
            <w:pPr>
              <w:spacing w:after="0"/>
              <w:rPr>
                <w:rFonts w:cstheme="minorHAnsi"/>
                <w:color w:val="auto"/>
              </w:rPr>
            </w:pPr>
          </w:p>
        </w:tc>
        <w:tc>
          <w:tcPr>
            <w:tcW w:w="7178" w:type="dxa"/>
          </w:tcPr>
          <w:p w14:paraId="148C1BCE" w14:textId="77777777" w:rsidR="008B2459" w:rsidRPr="00ED3ACF" w:rsidRDefault="008B2459" w:rsidP="008B2459">
            <w:pPr>
              <w:widowControl w:val="0"/>
              <w:autoSpaceDE w:val="0"/>
              <w:autoSpaceDN w:val="0"/>
              <w:adjustRightInd w:val="0"/>
              <w:spacing w:after="0"/>
              <w:rPr>
                <w:rFonts w:cstheme="minorHAnsi"/>
                <w:b/>
                <w:color w:val="auto"/>
              </w:rPr>
            </w:pPr>
            <w:r w:rsidRPr="00ED3ACF">
              <w:rPr>
                <w:rFonts w:cstheme="minorHAnsi"/>
                <w:b/>
                <w:color w:val="auto"/>
              </w:rPr>
              <w:t>Session 2: The second life of plastics</w:t>
            </w:r>
          </w:p>
          <w:p w14:paraId="5E137970" w14:textId="77777777" w:rsidR="008B2459" w:rsidRPr="00ED3ACF" w:rsidRDefault="008B2459" w:rsidP="008B2459">
            <w:pPr>
              <w:widowControl w:val="0"/>
              <w:autoSpaceDE w:val="0"/>
              <w:autoSpaceDN w:val="0"/>
              <w:adjustRightInd w:val="0"/>
              <w:spacing w:after="0"/>
              <w:rPr>
                <w:rFonts w:cstheme="minorHAnsi"/>
                <w:b/>
                <w:color w:val="auto"/>
              </w:rPr>
            </w:pPr>
            <w:r w:rsidRPr="00ED3ACF">
              <w:rPr>
                <w:rFonts w:cstheme="minorHAnsi"/>
                <w:b/>
                <w:color w:val="auto"/>
              </w:rPr>
              <w:t>Chair: Dr Daniel Roberts, CSIRO Energy</w:t>
            </w:r>
          </w:p>
        </w:tc>
      </w:tr>
      <w:tr w:rsidR="008B2459" w:rsidRPr="00ED3ACF" w14:paraId="35C3F404" w14:textId="77777777" w:rsidTr="00A0266F">
        <w:tc>
          <w:tcPr>
            <w:tcW w:w="1838" w:type="dxa"/>
          </w:tcPr>
          <w:p w14:paraId="6125357A" w14:textId="77777777" w:rsidR="008B2459" w:rsidRPr="00ED3ACF" w:rsidRDefault="008B2459" w:rsidP="008B2459">
            <w:pPr>
              <w:spacing w:after="0"/>
              <w:rPr>
                <w:rFonts w:cstheme="minorHAnsi"/>
                <w:color w:val="auto"/>
              </w:rPr>
            </w:pPr>
            <w:r w:rsidRPr="00ED3ACF">
              <w:rPr>
                <w:rFonts w:cstheme="minorHAnsi"/>
                <w:color w:val="auto"/>
              </w:rPr>
              <w:t>10:45-11:05</w:t>
            </w:r>
          </w:p>
        </w:tc>
        <w:tc>
          <w:tcPr>
            <w:tcW w:w="7178" w:type="dxa"/>
          </w:tcPr>
          <w:p w14:paraId="7A8CA6AC" w14:textId="77777777" w:rsidR="00A63AAB" w:rsidRPr="00ED3ACF" w:rsidRDefault="00A63AAB" w:rsidP="008B2459">
            <w:pPr>
              <w:widowControl w:val="0"/>
              <w:autoSpaceDE w:val="0"/>
              <w:autoSpaceDN w:val="0"/>
              <w:adjustRightInd w:val="0"/>
              <w:spacing w:after="0"/>
              <w:rPr>
                <w:color w:val="auto"/>
              </w:rPr>
            </w:pPr>
            <w:r w:rsidRPr="00ED3ACF">
              <w:rPr>
                <w:color w:val="auto"/>
              </w:rPr>
              <w:t xml:space="preserve">A Narrative on the Global Recycled Plastics Market: Analysis &amp; Trends </w:t>
            </w:r>
          </w:p>
          <w:p w14:paraId="629CD5D3" w14:textId="463501A3" w:rsidR="008B2459" w:rsidRPr="00ED3ACF" w:rsidRDefault="008B2459" w:rsidP="008B2459">
            <w:pPr>
              <w:widowControl w:val="0"/>
              <w:autoSpaceDE w:val="0"/>
              <w:autoSpaceDN w:val="0"/>
              <w:adjustRightInd w:val="0"/>
              <w:spacing w:after="0"/>
              <w:rPr>
                <w:rFonts w:cstheme="minorHAnsi"/>
                <w:color w:val="auto"/>
              </w:rPr>
            </w:pPr>
            <w:r w:rsidRPr="00ED3ACF">
              <w:rPr>
                <w:color w:val="auto"/>
              </w:rPr>
              <w:t xml:space="preserve">Dr Katherine </w:t>
            </w:r>
            <w:proofErr w:type="spellStart"/>
            <w:r w:rsidRPr="00ED3ACF">
              <w:rPr>
                <w:color w:val="auto"/>
              </w:rPr>
              <w:t>Locock</w:t>
            </w:r>
            <w:proofErr w:type="spellEnd"/>
            <w:r w:rsidRPr="00ED3ACF">
              <w:rPr>
                <w:color w:val="auto"/>
              </w:rPr>
              <w:t>, CSIRO Manufacturing</w:t>
            </w:r>
            <w:r w:rsidRPr="00ED3ACF">
              <w:rPr>
                <w:rFonts w:cstheme="minorHAnsi"/>
                <w:color w:val="auto"/>
              </w:rPr>
              <w:t xml:space="preserve"> </w:t>
            </w:r>
          </w:p>
        </w:tc>
      </w:tr>
      <w:tr w:rsidR="008B2459" w:rsidRPr="00ED3ACF" w14:paraId="3AE46131" w14:textId="77777777" w:rsidTr="00A0266F">
        <w:tc>
          <w:tcPr>
            <w:tcW w:w="1838" w:type="dxa"/>
          </w:tcPr>
          <w:p w14:paraId="39751AAA" w14:textId="77777777" w:rsidR="008B2459" w:rsidRPr="00ED3ACF" w:rsidRDefault="008B2459" w:rsidP="008B2459">
            <w:pPr>
              <w:spacing w:after="0"/>
              <w:rPr>
                <w:rFonts w:cstheme="minorHAnsi"/>
                <w:color w:val="auto"/>
              </w:rPr>
            </w:pPr>
            <w:r w:rsidRPr="00ED3ACF">
              <w:rPr>
                <w:rFonts w:cstheme="minorHAnsi"/>
                <w:color w:val="auto"/>
              </w:rPr>
              <w:t>11:05-11:25</w:t>
            </w:r>
          </w:p>
        </w:tc>
        <w:tc>
          <w:tcPr>
            <w:tcW w:w="7178" w:type="dxa"/>
          </w:tcPr>
          <w:p w14:paraId="2AE2769A" w14:textId="77777777" w:rsidR="00217E33" w:rsidRPr="00ED3ACF" w:rsidRDefault="00217E33" w:rsidP="008B2459">
            <w:pPr>
              <w:pStyle w:val="Default"/>
              <w:rPr>
                <w:rFonts w:asciiTheme="minorHAnsi" w:hAnsiTheme="minorHAnsi" w:cstheme="minorHAnsi"/>
                <w:color w:val="auto"/>
                <w:sz w:val="20"/>
                <w:szCs w:val="20"/>
              </w:rPr>
            </w:pPr>
            <w:r w:rsidRPr="00ED3ACF">
              <w:rPr>
                <w:rFonts w:asciiTheme="minorHAnsi" w:hAnsiTheme="minorHAnsi" w:cstheme="minorHAnsi"/>
                <w:color w:val="auto"/>
                <w:sz w:val="20"/>
                <w:szCs w:val="20"/>
              </w:rPr>
              <w:t xml:space="preserve">Closing the carbon cycle through molecular recycling of problematic plastic waste via gasification </w:t>
            </w:r>
          </w:p>
          <w:p w14:paraId="1F4BD2D8" w14:textId="4CECAEA3" w:rsidR="008B2459" w:rsidRPr="00ED3ACF" w:rsidRDefault="008B2459" w:rsidP="008B2459">
            <w:pPr>
              <w:pStyle w:val="Default"/>
              <w:rPr>
                <w:rFonts w:asciiTheme="minorHAnsi" w:hAnsiTheme="minorHAnsi" w:cstheme="minorHAnsi"/>
                <w:color w:val="auto"/>
                <w:sz w:val="20"/>
                <w:szCs w:val="20"/>
                <w:lang w:val="en-AU"/>
              </w:rPr>
            </w:pPr>
            <w:r w:rsidRPr="00ED3ACF">
              <w:rPr>
                <w:rFonts w:asciiTheme="minorHAnsi" w:hAnsiTheme="minorHAnsi" w:cstheme="minorHAnsi"/>
                <w:color w:val="auto"/>
                <w:sz w:val="20"/>
                <w:szCs w:val="20"/>
              </w:rPr>
              <w:t xml:space="preserve">Dr Joerg Kleeberg, IEC, </w:t>
            </w:r>
            <w:proofErr w:type="spellStart"/>
            <w:r w:rsidRPr="00ED3ACF">
              <w:rPr>
                <w:rFonts w:asciiTheme="minorHAnsi" w:hAnsiTheme="minorHAnsi" w:cstheme="minorHAnsi"/>
                <w:color w:val="auto"/>
                <w:sz w:val="20"/>
                <w:szCs w:val="20"/>
              </w:rPr>
              <w:t>Technische</w:t>
            </w:r>
            <w:proofErr w:type="spellEnd"/>
            <w:r w:rsidRPr="00ED3ACF">
              <w:rPr>
                <w:rFonts w:asciiTheme="minorHAnsi" w:hAnsiTheme="minorHAnsi" w:cstheme="minorHAnsi"/>
                <w:color w:val="auto"/>
                <w:sz w:val="20"/>
                <w:szCs w:val="20"/>
              </w:rPr>
              <w:t xml:space="preserve"> Universität </w:t>
            </w:r>
            <w:proofErr w:type="spellStart"/>
            <w:r w:rsidRPr="00ED3ACF">
              <w:rPr>
                <w:rFonts w:asciiTheme="minorHAnsi" w:hAnsiTheme="minorHAnsi" w:cstheme="minorHAnsi"/>
                <w:color w:val="auto"/>
                <w:sz w:val="20"/>
                <w:szCs w:val="20"/>
              </w:rPr>
              <w:t>Bergakademie</w:t>
            </w:r>
            <w:proofErr w:type="spellEnd"/>
            <w:r w:rsidRPr="00ED3ACF">
              <w:rPr>
                <w:rFonts w:asciiTheme="minorHAnsi" w:hAnsiTheme="minorHAnsi" w:cstheme="minorHAnsi"/>
                <w:color w:val="auto"/>
                <w:sz w:val="20"/>
                <w:szCs w:val="20"/>
              </w:rPr>
              <w:t xml:space="preserve"> Freiberg, Germany  </w:t>
            </w:r>
          </w:p>
        </w:tc>
      </w:tr>
      <w:tr w:rsidR="008B2459" w:rsidRPr="00ED3ACF" w14:paraId="0CFCA11A" w14:textId="77777777" w:rsidTr="00A0266F">
        <w:trPr>
          <w:trHeight w:val="354"/>
        </w:trPr>
        <w:tc>
          <w:tcPr>
            <w:tcW w:w="1838" w:type="dxa"/>
          </w:tcPr>
          <w:p w14:paraId="66715B88" w14:textId="77777777" w:rsidR="008B2459" w:rsidRPr="00ED3ACF" w:rsidRDefault="008B2459" w:rsidP="008B2459">
            <w:pPr>
              <w:spacing w:after="0"/>
              <w:rPr>
                <w:rFonts w:cstheme="minorHAnsi"/>
                <w:color w:val="auto"/>
              </w:rPr>
            </w:pPr>
            <w:r w:rsidRPr="00ED3ACF">
              <w:rPr>
                <w:rFonts w:cstheme="minorHAnsi"/>
                <w:color w:val="auto"/>
              </w:rPr>
              <w:t>11:25-11:45</w:t>
            </w:r>
          </w:p>
        </w:tc>
        <w:tc>
          <w:tcPr>
            <w:tcW w:w="7178" w:type="dxa"/>
          </w:tcPr>
          <w:p w14:paraId="1ACE825D" w14:textId="644DF705" w:rsidR="00217E33" w:rsidRPr="00ED3ACF" w:rsidRDefault="00217E33" w:rsidP="008B2459">
            <w:pPr>
              <w:spacing w:after="0"/>
              <w:rPr>
                <w:rFonts w:asciiTheme="minorHAnsi" w:eastAsiaTheme="minorHAnsi" w:hAnsiTheme="minorHAnsi" w:cstheme="minorHAnsi"/>
                <w:color w:val="auto"/>
                <w:lang w:val="en-US" w:eastAsia="en-US" w:bidi="he-IL"/>
              </w:rPr>
            </w:pPr>
            <w:proofErr w:type="spellStart"/>
            <w:r w:rsidRPr="00ED3ACF">
              <w:rPr>
                <w:rFonts w:asciiTheme="minorHAnsi" w:eastAsiaTheme="minorHAnsi" w:hAnsiTheme="minorHAnsi" w:cstheme="minorHAnsi"/>
                <w:color w:val="auto"/>
                <w:lang w:val="en-US" w:eastAsia="en-US" w:bidi="he-IL"/>
              </w:rPr>
              <w:t>Microfactory</w:t>
            </w:r>
            <w:proofErr w:type="spellEnd"/>
            <w:r w:rsidRPr="00ED3ACF">
              <w:rPr>
                <w:rFonts w:asciiTheme="minorHAnsi" w:eastAsiaTheme="minorHAnsi" w:hAnsiTheme="minorHAnsi" w:cstheme="minorHAnsi"/>
                <w:color w:val="auto"/>
                <w:lang w:val="en-US" w:eastAsia="en-US" w:bidi="he-IL"/>
              </w:rPr>
              <w:t xml:space="preserve"> </w:t>
            </w:r>
            <w:proofErr w:type="spellStart"/>
            <w:r w:rsidRPr="00ED3ACF">
              <w:rPr>
                <w:rFonts w:asciiTheme="minorHAnsi" w:eastAsiaTheme="minorHAnsi" w:hAnsiTheme="minorHAnsi" w:cstheme="minorHAnsi"/>
                <w:color w:val="auto"/>
                <w:lang w:val="en-US" w:eastAsia="en-US" w:bidi="he-IL"/>
              </w:rPr>
              <w:t>Technologies</w:t>
            </w:r>
            <w:r w:rsidR="007758C3" w:rsidRPr="007758C3">
              <w:rPr>
                <w:rFonts w:asciiTheme="minorHAnsi" w:eastAsiaTheme="minorHAnsi" w:hAnsiTheme="minorHAnsi" w:cstheme="minorHAnsi"/>
                <w:color w:val="auto"/>
                <w:vertAlign w:val="superscript"/>
                <w:lang w:val="en-US" w:eastAsia="en-US" w:bidi="he-IL"/>
              </w:rPr>
              <w:t>TM</w:t>
            </w:r>
            <w:proofErr w:type="spellEnd"/>
            <w:r w:rsidRPr="00ED3ACF">
              <w:rPr>
                <w:rFonts w:asciiTheme="minorHAnsi" w:eastAsiaTheme="minorHAnsi" w:hAnsiTheme="minorHAnsi" w:cstheme="minorHAnsi"/>
                <w:color w:val="auto"/>
                <w:lang w:val="en-US" w:eastAsia="en-US" w:bidi="he-IL"/>
              </w:rPr>
              <w:t>: The Science of “</w:t>
            </w:r>
            <w:proofErr w:type="spellStart"/>
            <w:r w:rsidRPr="00ED3ACF">
              <w:rPr>
                <w:rFonts w:asciiTheme="minorHAnsi" w:eastAsiaTheme="minorHAnsi" w:hAnsiTheme="minorHAnsi" w:cstheme="minorHAnsi"/>
                <w:color w:val="auto"/>
                <w:lang w:val="en-US" w:eastAsia="en-US" w:bidi="he-IL"/>
              </w:rPr>
              <w:t>Microrecycling</w:t>
            </w:r>
            <w:proofErr w:type="spellEnd"/>
            <w:r w:rsidRPr="00ED3ACF">
              <w:rPr>
                <w:rFonts w:asciiTheme="minorHAnsi" w:eastAsiaTheme="minorHAnsi" w:hAnsiTheme="minorHAnsi" w:cstheme="minorHAnsi"/>
                <w:color w:val="auto"/>
                <w:lang w:val="en-US" w:eastAsia="en-US" w:bidi="he-IL"/>
              </w:rPr>
              <w:t xml:space="preserve">”: Selective Synthesis of Materials from Waste </w:t>
            </w:r>
          </w:p>
          <w:p w14:paraId="6BCC0585" w14:textId="7F6BF2D6" w:rsidR="008B2459" w:rsidRPr="00ED3ACF" w:rsidRDefault="008B2459" w:rsidP="008B2459">
            <w:pPr>
              <w:spacing w:after="0"/>
              <w:rPr>
                <w:color w:val="auto"/>
              </w:rPr>
            </w:pPr>
            <w:r w:rsidRPr="00ED3ACF">
              <w:rPr>
                <w:rFonts w:cstheme="minorHAnsi"/>
                <w:color w:val="auto"/>
              </w:rPr>
              <w:t xml:space="preserve">Prof Veena </w:t>
            </w:r>
            <w:proofErr w:type="spellStart"/>
            <w:r w:rsidRPr="00ED3ACF">
              <w:rPr>
                <w:rFonts w:cstheme="minorHAnsi"/>
                <w:color w:val="auto"/>
              </w:rPr>
              <w:t>Sahajwalla</w:t>
            </w:r>
            <w:proofErr w:type="spellEnd"/>
            <w:r w:rsidRPr="00ED3ACF">
              <w:rPr>
                <w:rFonts w:cstheme="minorHAnsi"/>
                <w:color w:val="auto"/>
              </w:rPr>
              <w:t>, UNSW</w:t>
            </w:r>
          </w:p>
        </w:tc>
      </w:tr>
      <w:tr w:rsidR="008B2459" w:rsidRPr="00ED3ACF" w14:paraId="1711EDAC" w14:textId="77777777" w:rsidTr="00A0266F">
        <w:tc>
          <w:tcPr>
            <w:tcW w:w="1838" w:type="dxa"/>
          </w:tcPr>
          <w:p w14:paraId="52BD1792" w14:textId="77777777" w:rsidR="008B2459" w:rsidRPr="00ED3ACF" w:rsidRDefault="008B2459" w:rsidP="008B2459">
            <w:pPr>
              <w:spacing w:after="0"/>
              <w:rPr>
                <w:rFonts w:cstheme="minorHAnsi"/>
                <w:color w:val="auto"/>
              </w:rPr>
            </w:pPr>
            <w:r w:rsidRPr="00ED3ACF">
              <w:rPr>
                <w:rFonts w:cstheme="minorHAnsi"/>
                <w:color w:val="auto"/>
              </w:rPr>
              <w:t>11:45-12:05</w:t>
            </w:r>
          </w:p>
        </w:tc>
        <w:tc>
          <w:tcPr>
            <w:tcW w:w="7178" w:type="dxa"/>
          </w:tcPr>
          <w:p w14:paraId="7A40EEED" w14:textId="77777777" w:rsidR="00217E33" w:rsidRPr="00ED3ACF" w:rsidRDefault="00217E33" w:rsidP="008B2459">
            <w:pPr>
              <w:spacing w:after="0"/>
              <w:rPr>
                <w:rFonts w:asciiTheme="minorHAnsi" w:eastAsiaTheme="minorHAnsi" w:hAnsiTheme="minorHAnsi" w:cstheme="minorHAnsi"/>
                <w:color w:val="auto"/>
                <w:lang w:val="en-US" w:eastAsia="en-US" w:bidi="he-IL"/>
              </w:rPr>
            </w:pPr>
            <w:r w:rsidRPr="00ED3ACF">
              <w:rPr>
                <w:rFonts w:asciiTheme="minorHAnsi" w:eastAsiaTheme="minorHAnsi" w:hAnsiTheme="minorHAnsi" w:cstheme="minorHAnsi"/>
                <w:color w:val="auto"/>
                <w:lang w:val="en-US" w:eastAsia="en-US" w:bidi="he-IL"/>
              </w:rPr>
              <w:t>Enzyme design for next generation plastic biodegradation</w:t>
            </w:r>
          </w:p>
          <w:p w14:paraId="569B18C4" w14:textId="281AE89E" w:rsidR="008B2459" w:rsidRPr="00ED3ACF" w:rsidRDefault="008B2459" w:rsidP="008B2459">
            <w:pPr>
              <w:spacing w:after="0"/>
              <w:rPr>
                <w:rFonts w:cstheme="minorHAnsi"/>
                <w:color w:val="auto"/>
              </w:rPr>
            </w:pPr>
            <w:r w:rsidRPr="00ED3ACF">
              <w:rPr>
                <w:rFonts w:cstheme="minorHAnsi"/>
                <w:color w:val="auto"/>
              </w:rPr>
              <w:t xml:space="preserve">Dr Albert </w:t>
            </w:r>
            <w:proofErr w:type="spellStart"/>
            <w:r w:rsidRPr="00ED3ACF">
              <w:rPr>
                <w:rFonts w:cstheme="minorHAnsi"/>
                <w:color w:val="auto"/>
              </w:rPr>
              <w:t>Ardevol</w:t>
            </w:r>
            <w:proofErr w:type="spellEnd"/>
            <w:r w:rsidRPr="00ED3ACF">
              <w:rPr>
                <w:rFonts w:cstheme="minorHAnsi"/>
                <w:color w:val="auto"/>
              </w:rPr>
              <w:t xml:space="preserve"> Grau, CSIRO Manufacturing</w:t>
            </w:r>
          </w:p>
        </w:tc>
      </w:tr>
      <w:tr w:rsidR="008B2459" w:rsidRPr="00ED3ACF" w14:paraId="4C7C6D66" w14:textId="77777777" w:rsidTr="00A0266F">
        <w:trPr>
          <w:trHeight w:val="159"/>
        </w:trPr>
        <w:tc>
          <w:tcPr>
            <w:tcW w:w="1838" w:type="dxa"/>
          </w:tcPr>
          <w:p w14:paraId="25D7AA7D" w14:textId="77777777" w:rsidR="008B2459" w:rsidRPr="00ED3ACF" w:rsidRDefault="008B2459" w:rsidP="008B2459">
            <w:pPr>
              <w:spacing w:after="0"/>
              <w:rPr>
                <w:rFonts w:cstheme="minorHAnsi"/>
                <w:color w:val="auto"/>
              </w:rPr>
            </w:pPr>
            <w:r w:rsidRPr="00ED3ACF">
              <w:rPr>
                <w:rFonts w:cstheme="minorHAnsi"/>
                <w:color w:val="auto"/>
              </w:rPr>
              <w:t>12:05-12:20</w:t>
            </w:r>
          </w:p>
        </w:tc>
        <w:tc>
          <w:tcPr>
            <w:tcW w:w="7178" w:type="dxa"/>
          </w:tcPr>
          <w:p w14:paraId="5DB4506E" w14:textId="77777777" w:rsidR="008B2459" w:rsidRPr="00ED3ACF" w:rsidRDefault="008B2459" w:rsidP="008B2459">
            <w:pPr>
              <w:spacing w:after="0"/>
              <w:rPr>
                <w:rFonts w:cstheme="minorHAnsi"/>
                <w:color w:val="auto"/>
              </w:rPr>
            </w:pPr>
            <w:r w:rsidRPr="00ED3ACF">
              <w:rPr>
                <w:rFonts w:cstheme="minorHAnsi"/>
                <w:color w:val="auto"/>
              </w:rPr>
              <w:t>ECR Science Snapshot 1</w:t>
            </w:r>
          </w:p>
          <w:p w14:paraId="1267499A" w14:textId="77777777" w:rsidR="006F1337" w:rsidRPr="00ED3ACF" w:rsidRDefault="006F1337" w:rsidP="008B2459">
            <w:pPr>
              <w:spacing w:after="0"/>
              <w:rPr>
                <w:rFonts w:cstheme="minorHAnsi"/>
                <w:color w:val="auto"/>
              </w:rPr>
            </w:pPr>
            <w:r w:rsidRPr="00ED3ACF">
              <w:rPr>
                <w:rFonts w:cstheme="minorHAnsi"/>
                <w:color w:val="auto"/>
              </w:rPr>
              <w:t>The success of getting consumers to reduce, reuse and refill bottled water?</w:t>
            </w:r>
          </w:p>
          <w:p w14:paraId="328FAA13" w14:textId="181901D0" w:rsidR="00D0064F" w:rsidRPr="00ED3ACF" w:rsidRDefault="00976389" w:rsidP="008B2459">
            <w:pPr>
              <w:spacing w:after="0"/>
              <w:rPr>
                <w:rFonts w:cstheme="minorHAnsi"/>
                <w:color w:val="auto"/>
              </w:rPr>
            </w:pPr>
            <w:r w:rsidRPr="00ED3ACF">
              <w:rPr>
                <w:rFonts w:cstheme="minorHAnsi"/>
                <w:color w:val="auto"/>
              </w:rPr>
              <w:t>Kathy Willis, CSIRO Oceans and Atmosphere</w:t>
            </w:r>
          </w:p>
        </w:tc>
      </w:tr>
      <w:tr w:rsidR="008B2459" w:rsidRPr="00ED3ACF" w14:paraId="6D333F70" w14:textId="77777777" w:rsidTr="00A0266F">
        <w:tc>
          <w:tcPr>
            <w:tcW w:w="1838" w:type="dxa"/>
          </w:tcPr>
          <w:p w14:paraId="5C7DBB5E" w14:textId="77777777" w:rsidR="008B2459" w:rsidRPr="00ED3ACF" w:rsidRDefault="008B2459" w:rsidP="008B2459">
            <w:pPr>
              <w:spacing w:after="0"/>
              <w:rPr>
                <w:rFonts w:cstheme="minorHAnsi"/>
                <w:b/>
                <w:color w:val="auto"/>
              </w:rPr>
            </w:pPr>
            <w:r w:rsidRPr="00ED3ACF">
              <w:rPr>
                <w:rFonts w:cstheme="minorHAnsi"/>
                <w:b/>
                <w:color w:val="auto"/>
              </w:rPr>
              <w:t>12:20 – 1:30</w:t>
            </w:r>
          </w:p>
        </w:tc>
        <w:tc>
          <w:tcPr>
            <w:tcW w:w="7178" w:type="dxa"/>
          </w:tcPr>
          <w:p w14:paraId="5E89F2C4" w14:textId="77777777" w:rsidR="008B2459" w:rsidRPr="00ED3ACF" w:rsidRDefault="008B2459" w:rsidP="008B2459">
            <w:pPr>
              <w:spacing w:after="0"/>
              <w:rPr>
                <w:rFonts w:cstheme="minorHAnsi"/>
                <w:b/>
                <w:color w:val="auto"/>
              </w:rPr>
            </w:pPr>
            <w:r w:rsidRPr="00ED3ACF">
              <w:rPr>
                <w:rFonts w:cstheme="minorHAnsi"/>
                <w:b/>
                <w:color w:val="auto"/>
              </w:rPr>
              <w:t>LUNCH</w:t>
            </w:r>
          </w:p>
        </w:tc>
      </w:tr>
      <w:tr w:rsidR="008B2459" w:rsidRPr="00ED3ACF" w14:paraId="07729A6C" w14:textId="77777777" w:rsidTr="00A0266F">
        <w:tc>
          <w:tcPr>
            <w:tcW w:w="1838" w:type="dxa"/>
          </w:tcPr>
          <w:p w14:paraId="62159DA7" w14:textId="77777777" w:rsidR="008B2459" w:rsidRPr="00ED3ACF" w:rsidRDefault="008B2459" w:rsidP="008B2459">
            <w:pPr>
              <w:spacing w:after="0"/>
              <w:rPr>
                <w:rFonts w:cstheme="minorHAnsi"/>
                <w:color w:val="auto"/>
              </w:rPr>
            </w:pPr>
          </w:p>
        </w:tc>
        <w:tc>
          <w:tcPr>
            <w:tcW w:w="7178" w:type="dxa"/>
          </w:tcPr>
          <w:p w14:paraId="724DF425" w14:textId="77777777" w:rsidR="008B2459" w:rsidRPr="00ED3ACF" w:rsidRDefault="008B2459" w:rsidP="008B2459">
            <w:pPr>
              <w:spacing w:after="0"/>
              <w:rPr>
                <w:rFonts w:cstheme="minorHAnsi"/>
                <w:b/>
                <w:color w:val="auto"/>
              </w:rPr>
            </w:pPr>
            <w:r w:rsidRPr="00ED3ACF">
              <w:rPr>
                <w:rFonts w:cstheme="minorHAnsi"/>
                <w:b/>
                <w:color w:val="auto"/>
              </w:rPr>
              <w:t>Session 3: Making the most of our metal wastes</w:t>
            </w:r>
          </w:p>
          <w:p w14:paraId="339C1F89" w14:textId="77777777" w:rsidR="008B2459" w:rsidRPr="00ED3ACF" w:rsidRDefault="008B2459" w:rsidP="008B2459">
            <w:pPr>
              <w:spacing w:after="0"/>
              <w:rPr>
                <w:rFonts w:cstheme="minorHAnsi"/>
                <w:b/>
                <w:color w:val="auto"/>
              </w:rPr>
            </w:pPr>
            <w:r w:rsidRPr="00ED3ACF">
              <w:rPr>
                <w:rFonts w:cstheme="minorHAnsi"/>
                <w:b/>
                <w:color w:val="auto"/>
              </w:rPr>
              <w:t xml:space="preserve">Chair: Dr Anna </w:t>
            </w:r>
            <w:proofErr w:type="spellStart"/>
            <w:r w:rsidRPr="00ED3ACF">
              <w:rPr>
                <w:rFonts w:cstheme="minorHAnsi"/>
                <w:b/>
                <w:color w:val="auto"/>
              </w:rPr>
              <w:t>Kaksonen</w:t>
            </w:r>
            <w:proofErr w:type="spellEnd"/>
            <w:r w:rsidRPr="00ED3ACF">
              <w:rPr>
                <w:rFonts w:cstheme="minorHAnsi"/>
                <w:b/>
                <w:color w:val="auto"/>
              </w:rPr>
              <w:t>, CSIRO Land and Water</w:t>
            </w:r>
          </w:p>
        </w:tc>
      </w:tr>
      <w:tr w:rsidR="008B2459" w:rsidRPr="00ED3ACF" w14:paraId="51350BE0" w14:textId="77777777" w:rsidTr="00A0266F">
        <w:tc>
          <w:tcPr>
            <w:tcW w:w="1838" w:type="dxa"/>
          </w:tcPr>
          <w:p w14:paraId="529AD7EE" w14:textId="77777777" w:rsidR="008B2459" w:rsidRPr="00ED3ACF" w:rsidRDefault="008B2459" w:rsidP="008B2459">
            <w:pPr>
              <w:spacing w:after="0"/>
              <w:rPr>
                <w:rFonts w:cstheme="minorHAnsi"/>
                <w:color w:val="auto"/>
              </w:rPr>
            </w:pPr>
            <w:r w:rsidRPr="00ED3ACF">
              <w:rPr>
                <w:rFonts w:cstheme="minorHAnsi"/>
                <w:color w:val="auto"/>
              </w:rPr>
              <w:t>1:30-1:50</w:t>
            </w:r>
          </w:p>
        </w:tc>
        <w:tc>
          <w:tcPr>
            <w:tcW w:w="7178" w:type="dxa"/>
          </w:tcPr>
          <w:p w14:paraId="195AB63B" w14:textId="77777777" w:rsidR="008B2459" w:rsidRPr="00ED3ACF" w:rsidRDefault="008B2459" w:rsidP="008B2459">
            <w:pPr>
              <w:spacing w:after="0"/>
              <w:rPr>
                <w:rFonts w:cstheme="minorHAnsi"/>
                <w:color w:val="auto"/>
              </w:rPr>
            </w:pPr>
            <w:r w:rsidRPr="00ED3ACF">
              <w:rPr>
                <w:rFonts w:cstheme="minorHAnsi"/>
                <w:color w:val="auto"/>
              </w:rPr>
              <w:t>Metal flows and recovery of metals from urban and mine wastes</w:t>
            </w:r>
          </w:p>
          <w:p w14:paraId="480DB712" w14:textId="77777777" w:rsidR="008B2459" w:rsidRPr="00ED3ACF" w:rsidRDefault="008B2459" w:rsidP="008B2459">
            <w:pPr>
              <w:spacing w:after="0"/>
              <w:rPr>
                <w:rFonts w:cstheme="minorHAnsi"/>
                <w:color w:val="auto"/>
              </w:rPr>
            </w:pPr>
            <w:r w:rsidRPr="00ED3ACF">
              <w:rPr>
                <w:rFonts w:cstheme="minorHAnsi"/>
                <w:color w:val="auto"/>
              </w:rPr>
              <w:t xml:space="preserve">Dr Artem </w:t>
            </w:r>
            <w:proofErr w:type="spellStart"/>
            <w:r w:rsidRPr="00ED3ACF">
              <w:rPr>
                <w:rFonts w:cstheme="minorHAnsi"/>
                <w:color w:val="auto"/>
              </w:rPr>
              <w:t>Golev</w:t>
            </w:r>
            <w:proofErr w:type="spellEnd"/>
            <w:r w:rsidRPr="00ED3ACF">
              <w:rPr>
                <w:rFonts w:cstheme="minorHAnsi"/>
                <w:color w:val="auto"/>
              </w:rPr>
              <w:t>, Sustainable Minerals Institute, University of Queensland</w:t>
            </w:r>
          </w:p>
        </w:tc>
      </w:tr>
      <w:tr w:rsidR="008B2459" w:rsidRPr="00ED3ACF" w14:paraId="04ECB5FA" w14:textId="77777777" w:rsidTr="00A0266F">
        <w:tc>
          <w:tcPr>
            <w:tcW w:w="1838" w:type="dxa"/>
          </w:tcPr>
          <w:p w14:paraId="7B155E26" w14:textId="77777777" w:rsidR="008B2459" w:rsidRPr="00ED3ACF" w:rsidRDefault="008B2459" w:rsidP="008B2459">
            <w:pPr>
              <w:spacing w:after="0"/>
              <w:rPr>
                <w:rFonts w:cstheme="minorHAnsi"/>
                <w:color w:val="auto"/>
              </w:rPr>
            </w:pPr>
            <w:r w:rsidRPr="00ED3ACF">
              <w:rPr>
                <w:rFonts w:cstheme="minorHAnsi"/>
                <w:color w:val="auto"/>
              </w:rPr>
              <w:t>1:50-2:10</w:t>
            </w:r>
          </w:p>
        </w:tc>
        <w:tc>
          <w:tcPr>
            <w:tcW w:w="7178" w:type="dxa"/>
          </w:tcPr>
          <w:p w14:paraId="7DC9C678" w14:textId="77777777" w:rsidR="008B2459" w:rsidRPr="00ED3ACF" w:rsidRDefault="008B2459" w:rsidP="008B2459">
            <w:pPr>
              <w:spacing w:after="0"/>
              <w:rPr>
                <w:rFonts w:cstheme="minorHAnsi"/>
                <w:color w:val="auto"/>
              </w:rPr>
            </w:pPr>
            <w:r w:rsidRPr="00ED3ACF">
              <w:rPr>
                <w:rFonts w:cstheme="minorHAnsi"/>
                <w:color w:val="auto"/>
              </w:rPr>
              <w:t>Mine waste as an economic prospect</w:t>
            </w:r>
          </w:p>
          <w:p w14:paraId="40CFF4BC" w14:textId="77777777" w:rsidR="008B2459" w:rsidRPr="00ED3ACF" w:rsidRDefault="008B2459" w:rsidP="008B2459">
            <w:pPr>
              <w:spacing w:after="0"/>
              <w:rPr>
                <w:rFonts w:cstheme="minorHAnsi"/>
                <w:color w:val="auto"/>
              </w:rPr>
            </w:pPr>
            <w:r w:rsidRPr="00ED3ACF">
              <w:rPr>
                <w:rFonts w:cstheme="minorHAnsi"/>
                <w:color w:val="auto"/>
              </w:rPr>
              <w:t xml:space="preserve">Dr Anita </w:t>
            </w:r>
            <w:proofErr w:type="spellStart"/>
            <w:r w:rsidRPr="00ED3ACF">
              <w:rPr>
                <w:rFonts w:cstheme="minorHAnsi"/>
                <w:color w:val="auto"/>
              </w:rPr>
              <w:t>Parbhakar</w:t>
            </w:r>
            <w:proofErr w:type="spellEnd"/>
            <w:r w:rsidRPr="00ED3ACF">
              <w:rPr>
                <w:rFonts w:cstheme="minorHAnsi"/>
                <w:color w:val="auto"/>
              </w:rPr>
              <w:t>-Fox, Sustainable Minerals Institute, University of Queensland</w:t>
            </w:r>
          </w:p>
        </w:tc>
      </w:tr>
      <w:tr w:rsidR="008B2459" w:rsidRPr="00ED3ACF" w14:paraId="13243694" w14:textId="77777777" w:rsidTr="00A0266F">
        <w:tc>
          <w:tcPr>
            <w:tcW w:w="1838" w:type="dxa"/>
          </w:tcPr>
          <w:p w14:paraId="080DFDF5" w14:textId="77777777" w:rsidR="008B2459" w:rsidRPr="00ED3ACF" w:rsidRDefault="008B2459" w:rsidP="008B2459">
            <w:pPr>
              <w:spacing w:after="0"/>
              <w:rPr>
                <w:rFonts w:cstheme="minorHAnsi"/>
                <w:color w:val="auto"/>
              </w:rPr>
            </w:pPr>
            <w:r w:rsidRPr="00ED3ACF">
              <w:rPr>
                <w:rFonts w:cstheme="minorHAnsi"/>
                <w:color w:val="auto"/>
              </w:rPr>
              <w:t>2:10-2:30</w:t>
            </w:r>
          </w:p>
        </w:tc>
        <w:tc>
          <w:tcPr>
            <w:tcW w:w="7178" w:type="dxa"/>
          </w:tcPr>
          <w:p w14:paraId="397A82D0" w14:textId="77777777" w:rsidR="00217E33" w:rsidRPr="00ED3ACF" w:rsidRDefault="00217E33" w:rsidP="008B2459">
            <w:pPr>
              <w:spacing w:after="0"/>
              <w:rPr>
                <w:rFonts w:cstheme="minorHAnsi"/>
                <w:color w:val="auto"/>
              </w:rPr>
            </w:pPr>
            <w:r w:rsidRPr="00ED3ACF">
              <w:rPr>
                <w:rFonts w:cstheme="minorHAnsi"/>
                <w:color w:val="auto"/>
              </w:rPr>
              <w:t xml:space="preserve">Integrated Approach in Recycling of Electronic Wastes </w:t>
            </w:r>
          </w:p>
          <w:p w14:paraId="3BAA6652" w14:textId="2BF92C72" w:rsidR="008B2459" w:rsidRPr="00ED3ACF" w:rsidRDefault="008B2459" w:rsidP="008B2459">
            <w:pPr>
              <w:spacing w:after="0"/>
              <w:rPr>
                <w:rFonts w:cstheme="minorHAnsi"/>
                <w:color w:val="auto"/>
              </w:rPr>
            </w:pPr>
            <w:r w:rsidRPr="00ED3ACF">
              <w:rPr>
                <w:rFonts w:cstheme="minorHAnsi"/>
                <w:color w:val="auto"/>
              </w:rPr>
              <w:t xml:space="preserve">Assoc Prof </w:t>
            </w:r>
            <w:proofErr w:type="spellStart"/>
            <w:r w:rsidRPr="00ED3ACF">
              <w:rPr>
                <w:rFonts w:cstheme="minorHAnsi"/>
                <w:color w:val="auto"/>
              </w:rPr>
              <w:t>Majorie</w:t>
            </w:r>
            <w:proofErr w:type="spellEnd"/>
            <w:r w:rsidRPr="00ED3ACF">
              <w:rPr>
                <w:rFonts w:cstheme="minorHAnsi"/>
                <w:color w:val="auto"/>
              </w:rPr>
              <w:t xml:space="preserve"> </w:t>
            </w:r>
            <w:proofErr w:type="spellStart"/>
            <w:r w:rsidRPr="00ED3ACF">
              <w:rPr>
                <w:rFonts w:cstheme="minorHAnsi"/>
                <w:color w:val="auto"/>
              </w:rPr>
              <w:t>Valix</w:t>
            </w:r>
            <w:proofErr w:type="spellEnd"/>
            <w:r w:rsidRPr="00ED3ACF">
              <w:rPr>
                <w:rFonts w:cstheme="minorHAnsi"/>
                <w:color w:val="auto"/>
              </w:rPr>
              <w:t xml:space="preserve">, University of Sydney </w:t>
            </w:r>
          </w:p>
        </w:tc>
      </w:tr>
      <w:tr w:rsidR="008B2459" w:rsidRPr="00ED3ACF" w14:paraId="22F3005E" w14:textId="77777777" w:rsidTr="00A0266F">
        <w:tc>
          <w:tcPr>
            <w:tcW w:w="1838" w:type="dxa"/>
          </w:tcPr>
          <w:p w14:paraId="6F4E769F" w14:textId="77777777" w:rsidR="008B2459" w:rsidRPr="00ED3ACF" w:rsidRDefault="008B2459" w:rsidP="008B2459">
            <w:pPr>
              <w:spacing w:after="0"/>
              <w:rPr>
                <w:rFonts w:cstheme="minorHAnsi"/>
                <w:color w:val="auto"/>
              </w:rPr>
            </w:pPr>
            <w:r w:rsidRPr="00ED3ACF">
              <w:rPr>
                <w:rFonts w:cstheme="minorHAnsi"/>
                <w:color w:val="auto"/>
              </w:rPr>
              <w:t>2:30-2:50</w:t>
            </w:r>
          </w:p>
        </w:tc>
        <w:tc>
          <w:tcPr>
            <w:tcW w:w="7178" w:type="dxa"/>
          </w:tcPr>
          <w:p w14:paraId="3029AE12" w14:textId="7B412B62" w:rsidR="008B2459" w:rsidRPr="00ED3ACF" w:rsidRDefault="006F1337" w:rsidP="008B2459">
            <w:pPr>
              <w:spacing w:after="0"/>
              <w:rPr>
                <w:rFonts w:cstheme="minorHAnsi"/>
                <w:color w:val="auto"/>
              </w:rPr>
            </w:pPr>
            <w:r w:rsidRPr="00ED3ACF">
              <w:rPr>
                <w:rFonts w:cstheme="minorHAnsi"/>
                <w:color w:val="auto"/>
              </w:rPr>
              <w:t>The challenges of recycling batteries in Australia</w:t>
            </w:r>
          </w:p>
          <w:p w14:paraId="4A07A934" w14:textId="77777777" w:rsidR="008B2459" w:rsidRPr="00ED3ACF" w:rsidRDefault="008B2459" w:rsidP="008B2459">
            <w:pPr>
              <w:spacing w:after="0"/>
              <w:rPr>
                <w:rFonts w:cstheme="minorHAnsi"/>
                <w:color w:val="auto"/>
              </w:rPr>
            </w:pPr>
            <w:r w:rsidRPr="00ED3ACF">
              <w:rPr>
                <w:rFonts w:cstheme="minorHAnsi"/>
                <w:color w:val="auto"/>
              </w:rPr>
              <w:t xml:space="preserve">Andrew </w:t>
            </w:r>
            <w:proofErr w:type="spellStart"/>
            <w:r w:rsidRPr="00ED3ACF">
              <w:rPr>
                <w:rFonts w:cstheme="minorHAnsi"/>
                <w:color w:val="auto"/>
              </w:rPr>
              <w:t>MacKenzie</w:t>
            </w:r>
            <w:proofErr w:type="spellEnd"/>
            <w:r w:rsidRPr="00ED3ACF">
              <w:rPr>
                <w:rFonts w:cstheme="minorHAnsi"/>
                <w:color w:val="auto"/>
              </w:rPr>
              <w:t xml:space="preserve">, </w:t>
            </w:r>
            <w:proofErr w:type="spellStart"/>
            <w:r w:rsidRPr="00ED3ACF">
              <w:rPr>
                <w:rFonts w:cstheme="minorHAnsi"/>
                <w:color w:val="auto"/>
              </w:rPr>
              <w:t>Envirostream</w:t>
            </w:r>
            <w:proofErr w:type="spellEnd"/>
            <w:r w:rsidRPr="00ED3ACF">
              <w:rPr>
                <w:rFonts w:cstheme="minorHAnsi"/>
                <w:color w:val="auto"/>
              </w:rPr>
              <w:t xml:space="preserve"> </w:t>
            </w:r>
          </w:p>
        </w:tc>
      </w:tr>
      <w:tr w:rsidR="008B2459" w:rsidRPr="00ED3ACF" w14:paraId="71AC9FD1" w14:textId="77777777" w:rsidTr="00A0266F">
        <w:tc>
          <w:tcPr>
            <w:tcW w:w="1838" w:type="dxa"/>
          </w:tcPr>
          <w:p w14:paraId="5F61CCC5" w14:textId="77777777" w:rsidR="008B2459" w:rsidRPr="00ED3ACF" w:rsidRDefault="008B2459" w:rsidP="008B2459">
            <w:pPr>
              <w:spacing w:after="0"/>
              <w:rPr>
                <w:rFonts w:cstheme="minorHAnsi"/>
                <w:color w:val="auto"/>
              </w:rPr>
            </w:pPr>
            <w:r w:rsidRPr="00ED3ACF">
              <w:rPr>
                <w:rFonts w:cstheme="minorHAnsi"/>
                <w:color w:val="auto"/>
              </w:rPr>
              <w:t>2:50-3:05</w:t>
            </w:r>
          </w:p>
        </w:tc>
        <w:tc>
          <w:tcPr>
            <w:tcW w:w="7178" w:type="dxa"/>
          </w:tcPr>
          <w:p w14:paraId="45F98B5D" w14:textId="77777777" w:rsidR="008B2459" w:rsidRPr="00ED3ACF" w:rsidRDefault="008B2459" w:rsidP="008B2459">
            <w:pPr>
              <w:spacing w:after="0"/>
              <w:rPr>
                <w:rFonts w:cstheme="minorHAnsi"/>
                <w:color w:val="auto"/>
              </w:rPr>
            </w:pPr>
            <w:r w:rsidRPr="00ED3ACF">
              <w:rPr>
                <w:rFonts w:cstheme="minorHAnsi"/>
                <w:color w:val="auto"/>
              </w:rPr>
              <w:t>ECR Science Snapshot 2</w:t>
            </w:r>
          </w:p>
          <w:p w14:paraId="11645AE9" w14:textId="77777777" w:rsidR="008B2459" w:rsidRPr="00ED3ACF" w:rsidRDefault="008B2459" w:rsidP="008B2459">
            <w:pPr>
              <w:spacing w:after="0"/>
              <w:rPr>
                <w:rFonts w:cstheme="minorHAnsi"/>
                <w:color w:val="auto"/>
              </w:rPr>
            </w:pPr>
            <w:r w:rsidRPr="00ED3ACF">
              <w:rPr>
                <w:rFonts w:cstheme="minorHAnsi"/>
                <w:color w:val="auto"/>
              </w:rPr>
              <w:t xml:space="preserve">An integrated </w:t>
            </w:r>
            <w:proofErr w:type="spellStart"/>
            <w:r w:rsidRPr="00ED3ACF">
              <w:rPr>
                <w:rFonts w:cstheme="minorHAnsi"/>
                <w:color w:val="auto"/>
              </w:rPr>
              <w:t>biohydrometallurgical</w:t>
            </w:r>
            <w:proofErr w:type="spellEnd"/>
            <w:r w:rsidRPr="00ED3ACF">
              <w:rPr>
                <w:rFonts w:cstheme="minorHAnsi"/>
                <w:color w:val="auto"/>
              </w:rPr>
              <w:t xml:space="preserve"> approach for metal recovery from e-wastes</w:t>
            </w:r>
          </w:p>
          <w:p w14:paraId="5200543E" w14:textId="77777777" w:rsidR="008B2459" w:rsidRPr="00ED3ACF" w:rsidRDefault="008B2459" w:rsidP="008B2459">
            <w:pPr>
              <w:spacing w:after="0"/>
              <w:rPr>
                <w:rFonts w:cstheme="minorHAnsi"/>
                <w:color w:val="auto"/>
              </w:rPr>
            </w:pPr>
            <w:proofErr w:type="spellStart"/>
            <w:r w:rsidRPr="00ED3ACF">
              <w:rPr>
                <w:rFonts w:cstheme="minorHAnsi"/>
                <w:color w:val="auto"/>
              </w:rPr>
              <w:t>Jonovan</w:t>
            </w:r>
            <w:proofErr w:type="spellEnd"/>
            <w:r w:rsidRPr="00ED3ACF">
              <w:rPr>
                <w:rFonts w:cstheme="minorHAnsi"/>
                <w:color w:val="auto"/>
              </w:rPr>
              <w:t xml:space="preserve"> Van </w:t>
            </w:r>
            <w:proofErr w:type="spellStart"/>
            <w:r w:rsidRPr="00ED3ACF">
              <w:rPr>
                <w:rFonts w:cstheme="minorHAnsi"/>
                <w:color w:val="auto"/>
              </w:rPr>
              <w:t>Yken</w:t>
            </w:r>
            <w:proofErr w:type="spellEnd"/>
            <w:r w:rsidRPr="00ED3ACF">
              <w:rPr>
                <w:rFonts w:cstheme="minorHAnsi"/>
                <w:color w:val="auto"/>
              </w:rPr>
              <w:t>, CSIRO Land and Water</w:t>
            </w:r>
          </w:p>
        </w:tc>
      </w:tr>
      <w:tr w:rsidR="008B2459" w:rsidRPr="00ED3ACF" w14:paraId="1AC0764E" w14:textId="77777777" w:rsidTr="00A0266F">
        <w:tc>
          <w:tcPr>
            <w:tcW w:w="1838" w:type="dxa"/>
          </w:tcPr>
          <w:p w14:paraId="067C1834" w14:textId="77777777" w:rsidR="008B2459" w:rsidRPr="00ED3ACF" w:rsidRDefault="008B2459" w:rsidP="008B2459">
            <w:pPr>
              <w:spacing w:after="0"/>
              <w:rPr>
                <w:rFonts w:cstheme="minorHAnsi"/>
                <w:b/>
                <w:color w:val="auto"/>
              </w:rPr>
            </w:pPr>
            <w:r w:rsidRPr="00ED3ACF">
              <w:rPr>
                <w:rFonts w:cstheme="minorHAnsi"/>
                <w:b/>
                <w:color w:val="auto"/>
              </w:rPr>
              <w:t>3:05-3:30</w:t>
            </w:r>
          </w:p>
        </w:tc>
        <w:tc>
          <w:tcPr>
            <w:tcW w:w="7178" w:type="dxa"/>
          </w:tcPr>
          <w:p w14:paraId="61B93F5B" w14:textId="77777777" w:rsidR="008B2459" w:rsidRPr="00ED3ACF" w:rsidRDefault="008B2459" w:rsidP="008B2459">
            <w:pPr>
              <w:spacing w:after="0"/>
              <w:rPr>
                <w:rFonts w:cstheme="minorHAnsi"/>
                <w:b/>
                <w:color w:val="auto"/>
              </w:rPr>
            </w:pPr>
            <w:r w:rsidRPr="00ED3ACF">
              <w:rPr>
                <w:rFonts w:cstheme="minorHAnsi"/>
                <w:b/>
                <w:color w:val="auto"/>
              </w:rPr>
              <w:t>AFTERNOON TEA</w:t>
            </w:r>
          </w:p>
        </w:tc>
      </w:tr>
      <w:tr w:rsidR="008B2459" w:rsidRPr="00ED3ACF" w14:paraId="1B93AECE" w14:textId="77777777" w:rsidTr="00A0266F">
        <w:tc>
          <w:tcPr>
            <w:tcW w:w="1838" w:type="dxa"/>
          </w:tcPr>
          <w:p w14:paraId="6487458E" w14:textId="77777777" w:rsidR="008B2459" w:rsidRPr="00ED3ACF" w:rsidRDefault="008B2459" w:rsidP="008B2459">
            <w:pPr>
              <w:spacing w:after="0"/>
              <w:rPr>
                <w:rFonts w:cstheme="minorHAnsi"/>
                <w:color w:val="auto"/>
              </w:rPr>
            </w:pPr>
          </w:p>
        </w:tc>
        <w:tc>
          <w:tcPr>
            <w:tcW w:w="7178" w:type="dxa"/>
          </w:tcPr>
          <w:p w14:paraId="348453C5" w14:textId="77777777" w:rsidR="008B2459" w:rsidRPr="00ED3ACF" w:rsidRDefault="008B2459" w:rsidP="008B2459">
            <w:pPr>
              <w:spacing w:after="0"/>
              <w:rPr>
                <w:rFonts w:cstheme="minorHAnsi"/>
                <w:b/>
                <w:color w:val="auto"/>
              </w:rPr>
            </w:pPr>
            <w:r w:rsidRPr="00ED3ACF">
              <w:rPr>
                <w:rFonts w:cstheme="minorHAnsi"/>
                <w:b/>
                <w:color w:val="auto"/>
              </w:rPr>
              <w:t>Session 4: Diverting urban waste from landfill</w:t>
            </w:r>
          </w:p>
          <w:p w14:paraId="538E77B8" w14:textId="1F503140" w:rsidR="008B2459" w:rsidRPr="00ED3ACF" w:rsidRDefault="008B2459" w:rsidP="008B2459">
            <w:pPr>
              <w:spacing w:after="0"/>
              <w:rPr>
                <w:rFonts w:cstheme="minorHAnsi"/>
                <w:b/>
                <w:color w:val="auto"/>
              </w:rPr>
            </w:pPr>
            <w:r w:rsidRPr="00ED3ACF">
              <w:rPr>
                <w:rFonts w:cstheme="minorHAnsi"/>
                <w:b/>
                <w:color w:val="auto"/>
              </w:rPr>
              <w:t xml:space="preserve">Chair: </w:t>
            </w:r>
            <w:r w:rsidR="00775A1A">
              <w:rPr>
                <w:rFonts w:cstheme="minorHAnsi"/>
                <w:b/>
                <w:color w:val="auto"/>
              </w:rPr>
              <w:t xml:space="preserve">Warren </w:t>
            </w:r>
            <w:proofErr w:type="spellStart"/>
            <w:r w:rsidR="00775A1A">
              <w:rPr>
                <w:rFonts w:cstheme="minorHAnsi"/>
                <w:b/>
                <w:color w:val="auto"/>
              </w:rPr>
              <w:t>Bruckard</w:t>
            </w:r>
            <w:proofErr w:type="spellEnd"/>
          </w:p>
        </w:tc>
      </w:tr>
      <w:tr w:rsidR="008B2459" w:rsidRPr="00ED3ACF" w14:paraId="376789B3" w14:textId="77777777" w:rsidTr="00A0266F">
        <w:tc>
          <w:tcPr>
            <w:tcW w:w="1838" w:type="dxa"/>
          </w:tcPr>
          <w:p w14:paraId="0BA5C9F7" w14:textId="77777777" w:rsidR="008B2459" w:rsidRPr="00ED3ACF" w:rsidRDefault="008B2459" w:rsidP="008B2459">
            <w:pPr>
              <w:spacing w:after="0"/>
              <w:rPr>
                <w:rFonts w:cstheme="minorHAnsi"/>
                <w:color w:val="auto"/>
              </w:rPr>
            </w:pPr>
            <w:r w:rsidRPr="00ED3ACF">
              <w:rPr>
                <w:rFonts w:cstheme="minorHAnsi"/>
                <w:color w:val="auto"/>
              </w:rPr>
              <w:t>3:30-3:50</w:t>
            </w:r>
          </w:p>
        </w:tc>
        <w:tc>
          <w:tcPr>
            <w:tcW w:w="7178" w:type="dxa"/>
          </w:tcPr>
          <w:p w14:paraId="7241B3E3" w14:textId="77777777" w:rsidR="008B2459" w:rsidRPr="00ED3ACF" w:rsidRDefault="008B2459" w:rsidP="008B2459">
            <w:pPr>
              <w:spacing w:after="0"/>
              <w:rPr>
                <w:color w:val="auto"/>
              </w:rPr>
            </w:pPr>
            <w:r w:rsidRPr="00ED3ACF">
              <w:rPr>
                <w:color w:val="auto"/>
              </w:rPr>
              <w:t>Waste-to-Energy Concepts in a Circular Economy</w:t>
            </w:r>
          </w:p>
          <w:p w14:paraId="5D9EFD48" w14:textId="77777777" w:rsidR="008B2459" w:rsidRPr="00ED3ACF" w:rsidRDefault="008B2459" w:rsidP="008B2459">
            <w:pPr>
              <w:spacing w:after="0"/>
              <w:rPr>
                <w:rFonts w:cstheme="minorHAnsi"/>
                <w:color w:val="auto"/>
              </w:rPr>
            </w:pPr>
            <w:r w:rsidRPr="00ED3ACF">
              <w:rPr>
                <w:rFonts w:cstheme="minorHAnsi"/>
                <w:color w:val="auto"/>
              </w:rPr>
              <w:t xml:space="preserve">Dr Daniel Roberts, CSIRO Energy </w:t>
            </w:r>
          </w:p>
        </w:tc>
      </w:tr>
      <w:tr w:rsidR="008B2459" w:rsidRPr="00ED3ACF" w14:paraId="6953FFA5" w14:textId="77777777" w:rsidTr="00A0266F">
        <w:tc>
          <w:tcPr>
            <w:tcW w:w="1838" w:type="dxa"/>
          </w:tcPr>
          <w:p w14:paraId="1A1A6A00" w14:textId="77777777" w:rsidR="008B2459" w:rsidRPr="00ED3ACF" w:rsidRDefault="008B2459" w:rsidP="008B2459">
            <w:pPr>
              <w:spacing w:after="0"/>
              <w:rPr>
                <w:rFonts w:cstheme="minorHAnsi"/>
                <w:color w:val="auto"/>
              </w:rPr>
            </w:pPr>
            <w:r w:rsidRPr="00ED3ACF">
              <w:rPr>
                <w:rFonts w:cstheme="minorHAnsi"/>
                <w:color w:val="auto"/>
              </w:rPr>
              <w:t>3:50-4:10</w:t>
            </w:r>
          </w:p>
        </w:tc>
        <w:tc>
          <w:tcPr>
            <w:tcW w:w="7178" w:type="dxa"/>
          </w:tcPr>
          <w:p w14:paraId="095317AD" w14:textId="77777777" w:rsidR="00976389" w:rsidRPr="00ED3ACF" w:rsidRDefault="00976389" w:rsidP="008B2459">
            <w:pPr>
              <w:spacing w:after="0"/>
              <w:rPr>
                <w:rFonts w:cstheme="minorHAnsi"/>
                <w:color w:val="auto"/>
              </w:rPr>
            </w:pPr>
            <w:r w:rsidRPr="00ED3ACF">
              <w:rPr>
                <w:rFonts w:cstheme="minorHAnsi"/>
                <w:color w:val="auto"/>
              </w:rPr>
              <w:t xml:space="preserve">Turning food loss into innovative food and beverage </w:t>
            </w:r>
          </w:p>
          <w:p w14:paraId="6A696BA8" w14:textId="31E12EC2" w:rsidR="008B2459" w:rsidRPr="00ED3ACF" w:rsidRDefault="008B2459" w:rsidP="008B2459">
            <w:pPr>
              <w:spacing w:after="0"/>
              <w:rPr>
                <w:rFonts w:cstheme="minorHAnsi"/>
                <w:color w:val="auto"/>
              </w:rPr>
            </w:pPr>
            <w:proofErr w:type="spellStart"/>
            <w:r w:rsidRPr="00ED3ACF">
              <w:rPr>
                <w:rFonts w:cstheme="minorHAnsi"/>
                <w:color w:val="auto"/>
              </w:rPr>
              <w:t>Kirthi</w:t>
            </w:r>
            <w:proofErr w:type="spellEnd"/>
            <w:r w:rsidRPr="00ED3ACF">
              <w:rPr>
                <w:rFonts w:cstheme="minorHAnsi"/>
                <w:color w:val="auto"/>
              </w:rPr>
              <w:t xml:space="preserve"> </w:t>
            </w:r>
            <w:proofErr w:type="spellStart"/>
            <w:r w:rsidRPr="00ED3ACF">
              <w:rPr>
                <w:rFonts w:cstheme="minorHAnsi"/>
                <w:color w:val="auto"/>
              </w:rPr>
              <w:t>deSilva</w:t>
            </w:r>
            <w:proofErr w:type="spellEnd"/>
            <w:r w:rsidRPr="00ED3ACF">
              <w:rPr>
                <w:rFonts w:cstheme="minorHAnsi"/>
                <w:color w:val="auto"/>
              </w:rPr>
              <w:t xml:space="preserve">, CSIRO Agriculture and Food </w:t>
            </w:r>
          </w:p>
        </w:tc>
      </w:tr>
      <w:tr w:rsidR="008B2459" w:rsidRPr="00ED3ACF" w14:paraId="4F5547F1" w14:textId="77777777" w:rsidTr="00A0266F">
        <w:tc>
          <w:tcPr>
            <w:tcW w:w="1838" w:type="dxa"/>
          </w:tcPr>
          <w:p w14:paraId="56835833" w14:textId="77777777" w:rsidR="008B2459" w:rsidRPr="00ED3ACF" w:rsidRDefault="008B2459" w:rsidP="008B2459">
            <w:pPr>
              <w:spacing w:after="0"/>
              <w:rPr>
                <w:rFonts w:cstheme="minorHAnsi"/>
                <w:color w:val="auto"/>
              </w:rPr>
            </w:pPr>
            <w:r w:rsidRPr="00ED3ACF">
              <w:rPr>
                <w:rFonts w:cstheme="minorHAnsi"/>
                <w:color w:val="auto"/>
              </w:rPr>
              <w:t>4:10-4:30</w:t>
            </w:r>
          </w:p>
        </w:tc>
        <w:tc>
          <w:tcPr>
            <w:tcW w:w="7178" w:type="dxa"/>
          </w:tcPr>
          <w:p w14:paraId="060A75C4" w14:textId="77777777" w:rsidR="00662C4A" w:rsidRPr="00ED3ACF" w:rsidRDefault="00662C4A" w:rsidP="008B2459">
            <w:pPr>
              <w:spacing w:after="0"/>
              <w:rPr>
                <w:rFonts w:cstheme="minorHAnsi"/>
                <w:color w:val="auto"/>
              </w:rPr>
            </w:pPr>
            <w:r w:rsidRPr="00ED3ACF">
              <w:rPr>
                <w:rFonts w:cstheme="minorHAnsi"/>
                <w:color w:val="auto"/>
              </w:rPr>
              <w:t>Anaerobic Digestion of Food Waste for a Circular Economy</w:t>
            </w:r>
          </w:p>
          <w:p w14:paraId="0830B325" w14:textId="792A44BC" w:rsidR="008B2459" w:rsidRPr="00ED3ACF" w:rsidRDefault="008B2459" w:rsidP="008B2459">
            <w:pPr>
              <w:spacing w:after="0"/>
              <w:rPr>
                <w:rFonts w:cstheme="minorHAnsi"/>
                <w:color w:val="auto"/>
              </w:rPr>
            </w:pPr>
            <w:r w:rsidRPr="00ED3ACF">
              <w:rPr>
                <w:rFonts w:cstheme="minorHAnsi"/>
                <w:color w:val="auto"/>
              </w:rPr>
              <w:t xml:space="preserve">Prof Bernadette McCabe, Centre for Agricultural Engineering, University of Southern Queensland </w:t>
            </w:r>
          </w:p>
        </w:tc>
      </w:tr>
      <w:tr w:rsidR="008B2459" w:rsidRPr="00ED3ACF" w14:paraId="21EAA798" w14:textId="77777777" w:rsidTr="00A0266F">
        <w:tc>
          <w:tcPr>
            <w:tcW w:w="1838" w:type="dxa"/>
          </w:tcPr>
          <w:p w14:paraId="15B5B68E" w14:textId="77777777" w:rsidR="008B2459" w:rsidRPr="00ED3ACF" w:rsidRDefault="008B2459" w:rsidP="008B2459">
            <w:pPr>
              <w:spacing w:after="0"/>
              <w:rPr>
                <w:rFonts w:cstheme="minorHAnsi"/>
                <w:color w:val="auto"/>
              </w:rPr>
            </w:pPr>
            <w:r w:rsidRPr="00ED3ACF">
              <w:rPr>
                <w:rFonts w:cstheme="minorHAnsi"/>
                <w:color w:val="auto"/>
              </w:rPr>
              <w:lastRenderedPageBreak/>
              <w:t>4:30-4:50</w:t>
            </w:r>
          </w:p>
        </w:tc>
        <w:tc>
          <w:tcPr>
            <w:tcW w:w="7178" w:type="dxa"/>
          </w:tcPr>
          <w:p w14:paraId="7F34A6A9" w14:textId="2B98DC69" w:rsidR="008B2459" w:rsidRPr="00ED3ACF" w:rsidRDefault="0079123E" w:rsidP="008B2459">
            <w:pPr>
              <w:spacing w:after="0"/>
              <w:rPr>
                <w:rFonts w:cstheme="minorHAnsi"/>
                <w:color w:val="auto"/>
              </w:rPr>
            </w:pPr>
            <w:r w:rsidRPr="00ED3ACF">
              <w:rPr>
                <w:rFonts w:cstheme="minorHAnsi"/>
                <w:color w:val="auto"/>
              </w:rPr>
              <w:t xml:space="preserve">Recycling More - Chemically recycling End-of-Life Plastic with the Cat-HTR platform </w:t>
            </w:r>
            <w:r w:rsidR="008B2459" w:rsidRPr="00ED3ACF">
              <w:rPr>
                <w:rFonts w:cstheme="minorHAnsi"/>
                <w:color w:val="auto"/>
              </w:rPr>
              <w:t xml:space="preserve">Andrea Polson, </w:t>
            </w:r>
            <w:proofErr w:type="spellStart"/>
            <w:r w:rsidR="008B2459" w:rsidRPr="00ED3ACF">
              <w:rPr>
                <w:rFonts w:cstheme="minorHAnsi"/>
                <w:color w:val="auto"/>
              </w:rPr>
              <w:t>Licella</w:t>
            </w:r>
            <w:proofErr w:type="spellEnd"/>
            <w:r w:rsidR="008B2459" w:rsidRPr="00ED3ACF">
              <w:rPr>
                <w:rFonts w:cstheme="minorHAnsi"/>
                <w:color w:val="auto"/>
              </w:rPr>
              <w:t xml:space="preserve"> and </w:t>
            </w:r>
            <w:proofErr w:type="spellStart"/>
            <w:r w:rsidR="008B2459" w:rsidRPr="00ED3ACF">
              <w:rPr>
                <w:rFonts w:cstheme="minorHAnsi"/>
                <w:color w:val="auto"/>
              </w:rPr>
              <w:t>iQRenew</w:t>
            </w:r>
            <w:proofErr w:type="spellEnd"/>
          </w:p>
        </w:tc>
      </w:tr>
      <w:tr w:rsidR="008B2459" w:rsidRPr="00ED3ACF" w14:paraId="25166955" w14:textId="77777777" w:rsidTr="00A0266F">
        <w:tc>
          <w:tcPr>
            <w:tcW w:w="1838" w:type="dxa"/>
          </w:tcPr>
          <w:p w14:paraId="422C31FC" w14:textId="77777777" w:rsidR="008B2459" w:rsidRPr="00ED3ACF" w:rsidRDefault="008B2459" w:rsidP="008B2459">
            <w:pPr>
              <w:spacing w:after="0"/>
              <w:rPr>
                <w:rFonts w:cstheme="minorHAnsi"/>
                <w:color w:val="auto"/>
              </w:rPr>
            </w:pPr>
            <w:r w:rsidRPr="00ED3ACF">
              <w:rPr>
                <w:rFonts w:cstheme="minorHAnsi"/>
                <w:color w:val="auto"/>
              </w:rPr>
              <w:t>4:50-5:10</w:t>
            </w:r>
          </w:p>
        </w:tc>
        <w:tc>
          <w:tcPr>
            <w:tcW w:w="7178" w:type="dxa"/>
          </w:tcPr>
          <w:p w14:paraId="34865A21" w14:textId="77777777" w:rsidR="008B2459" w:rsidRPr="00ED3ACF" w:rsidRDefault="008B2459" w:rsidP="008B2459">
            <w:pPr>
              <w:spacing w:after="0"/>
              <w:rPr>
                <w:rFonts w:cstheme="minorHAnsi"/>
                <w:color w:val="auto"/>
              </w:rPr>
            </w:pPr>
            <w:r w:rsidRPr="00ED3ACF">
              <w:rPr>
                <w:rFonts w:cstheme="minorHAnsi"/>
                <w:color w:val="auto"/>
              </w:rPr>
              <w:t>Day 1 summary and close</w:t>
            </w:r>
          </w:p>
          <w:p w14:paraId="213C65B4" w14:textId="77777777" w:rsidR="008B2459" w:rsidRPr="00ED3ACF" w:rsidRDefault="008B2459" w:rsidP="008B2459">
            <w:pPr>
              <w:spacing w:after="0"/>
              <w:rPr>
                <w:rFonts w:cstheme="minorHAnsi"/>
                <w:color w:val="auto"/>
              </w:rPr>
            </w:pPr>
            <w:r w:rsidRPr="00ED3ACF">
              <w:rPr>
                <w:rFonts w:cstheme="minorHAnsi"/>
                <w:color w:val="auto"/>
              </w:rPr>
              <w:t xml:space="preserve">Dr Naomi Boxall, CSIRO Land and Water </w:t>
            </w:r>
          </w:p>
        </w:tc>
      </w:tr>
      <w:tr w:rsidR="008B2459" w:rsidRPr="00ED3ACF" w14:paraId="47886FF6" w14:textId="77777777" w:rsidTr="00A0266F">
        <w:tc>
          <w:tcPr>
            <w:tcW w:w="1838" w:type="dxa"/>
          </w:tcPr>
          <w:p w14:paraId="67D3AB88" w14:textId="2210134B" w:rsidR="008B2459" w:rsidRPr="00ED3ACF" w:rsidRDefault="000C5183" w:rsidP="008B2459">
            <w:pPr>
              <w:spacing w:after="0"/>
              <w:rPr>
                <w:rFonts w:cstheme="minorHAnsi"/>
                <w:color w:val="auto"/>
              </w:rPr>
            </w:pPr>
            <w:r>
              <w:rPr>
                <w:rFonts w:cstheme="minorHAnsi"/>
                <w:color w:val="auto"/>
              </w:rPr>
              <w:t>6:00</w:t>
            </w:r>
          </w:p>
        </w:tc>
        <w:tc>
          <w:tcPr>
            <w:tcW w:w="7178" w:type="dxa"/>
          </w:tcPr>
          <w:p w14:paraId="3E686F73" w14:textId="72F8DD16" w:rsidR="008B2459" w:rsidRPr="00ED3ACF" w:rsidRDefault="001D7659" w:rsidP="008B2459">
            <w:pPr>
              <w:spacing w:after="0"/>
              <w:rPr>
                <w:rFonts w:cstheme="minorHAnsi"/>
                <w:color w:val="auto"/>
              </w:rPr>
            </w:pPr>
            <w:r>
              <w:rPr>
                <w:rFonts w:cstheme="minorHAnsi"/>
                <w:color w:val="auto"/>
              </w:rPr>
              <w:t>Speaker and Organising Committee Dinner</w:t>
            </w:r>
          </w:p>
        </w:tc>
      </w:tr>
    </w:tbl>
    <w:p w14:paraId="583BFA65" w14:textId="77777777" w:rsidR="008B2459" w:rsidRPr="00ED3ACF" w:rsidRDefault="008B2459" w:rsidP="008B2459">
      <w:pPr>
        <w:pStyle w:val="Heading3notnumbered"/>
      </w:pPr>
      <w:bookmarkStart w:id="5" w:name="_Toc5107636"/>
      <w:r w:rsidRPr="00ED3ACF">
        <w:t>DAY 2 – May 28, 2019</w:t>
      </w:r>
      <w:bookmarkEnd w:id="5"/>
    </w:p>
    <w:tbl>
      <w:tblPr>
        <w:tblStyle w:val="TableGrid"/>
        <w:tblW w:w="0" w:type="auto"/>
        <w:tblLook w:val="04A0" w:firstRow="1" w:lastRow="0" w:firstColumn="1" w:lastColumn="0" w:noHBand="0" w:noVBand="1"/>
      </w:tblPr>
      <w:tblGrid>
        <w:gridCol w:w="1774"/>
        <w:gridCol w:w="7242"/>
      </w:tblGrid>
      <w:tr w:rsidR="008B2459" w:rsidRPr="00ED3ACF" w14:paraId="3402741C" w14:textId="77777777" w:rsidTr="0079123E">
        <w:tc>
          <w:tcPr>
            <w:tcW w:w="1774" w:type="dxa"/>
          </w:tcPr>
          <w:p w14:paraId="1001E037" w14:textId="77777777" w:rsidR="008B2459" w:rsidRPr="00ED3ACF" w:rsidRDefault="008B2459" w:rsidP="008B2459">
            <w:pPr>
              <w:spacing w:after="0"/>
              <w:rPr>
                <w:rFonts w:cstheme="minorHAnsi"/>
                <w:b/>
                <w:color w:val="auto"/>
              </w:rPr>
            </w:pPr>
            <w:r w:rsidRPr="00ED3ACF">
              <w:rPr>
                <w:rFonts w:cstheme="minorHAnsi"/>
                <w:b/>
                <w:color w:val="auto"/>
              </w:rPr>
              <w:t>9:00-9:05</w:t>
            </w:r>
          </w:p>
        </w:tc>
        <w:tc>
          <w:tcPr>
            <w:tcW w:w="7242" w:type="dxa"/>
          </w:tcPr>
          <w:p w14:paraId="33036A8F" w14:textId="77777777" w:rsidR="008B2459" w:rsidRPr="00ED3ACF" w:rsidRDefault="008B2459" w:rsidP="008B2459">
            <w:pPr>
              <w:spacing w:after="0"/>
              <w:rPr>
                <w:rFonts w:cstheme="minorHAnsi"/>
                <w:b/>
                <w:color w:val="auto"/>
              </w:rPr>
            </w:pPr>
            <w:r w:rsidRPr="00ED3ACF">
              <w:rPr>
                <w:rFonts w:cstheme="minorHAnsi"/>
                <w:b/>
                <w:color w:val="auto"/>
              </w:rPr>
              <w:t xml:space="preserve">Welcome and introduction to day 2 </w:t>
            </w:r>
          </w:p>
          <w:p w14:paraId="251BBBDB" w14:textId="77777777" w:rsidR="008B2459" w:rsidRPr="00ED3ACF" w:rsidRDefault="008B2459" w:rsidP="008B2459">
            <w:pPr>
              <w:spacing w:after="0"/>
              <w:rPr>
                <w:rFonts w:cstheme="minorHAnsi"/>
                <w:b/>
                <w:color w:val="auto"/>
              </w:rPr>
            </w:pPr>
            <w:r w:rsidRPr="00ED3ACF">
              <w:rPr>
                <w:rFonts w:cstheme="minorHAnsi"/>
                <w:b/>
                <w:color w:val="auto"/>
              </w:rPr>
              <w:t>Dr Naomi Boxall, CSIRO Land and Water</w:t>
            </w:r>
          </w:p>
        </w:tc>
      </w:tr>
      <w:tr w:rsidR="008B2459" w:rsidRPr="00ED3ACF" w14:paraId="405C403E" w14:textId="77777777" w:rsidTr="0079123E">
        <w:trPr>
          <w:trHeight w:val="274"/>
        </w:trPr>
        <w:tc>
          <w:tcPr>
            <w:tcW w:w="1774" w:type="dxa"/>
          </w:tcPr>
          <w:p w14:paraId="5D2D2ED0" w14:textId="77777777" w:rsidR="008B2459" w:rsidRPr="00ED3ACF" w:rsidRDefault="008B2459" w:rsidP="008B2459">
            <w:pPr>
              <w:spacing w:after="0"/>
              <w:rPr>
                <w:rFonts w:cstheme="minorHAnsi"/>
                <w:color w:val="auto"/>
              </w:rPr>
            </w:pPr>
            <w:r w:rsidRPr="00ED3ACF">
              <w:rPr>
                <w:rFonts w:cstheme="minorHAnsi"/>
                <w:color w:val="auto"/>
              </w:rPr>
              <w:t>9:05-9:35</w:t>
            </w:r>
          </w:p>
        </w:tc>
        <w:tc>
          <w:tcPr>
            <w:tcW w:w="7242" w:type="dxa"/>
          </w:tcPr>
          <w:p w14:paraId="5797D7FA" w14:textId="4ABBAFEC" w:rsidR="008B2459" w:rsidRPr="00ED3ACF" w:rsidRDefault="00E41770" w:rsidP="008B2459">
            <w:pPr>
              <w:spacing w:after="0"/>
              <w:rPr>
                <w:rFonts w:cstheme="minorHAnsi"/>
                <w:color w:val="auto"/>
              </w:rPr>
            </w:pPr>
            <w:r w:rsidRPr="00ED3ACF">
              <w:rPr>
                <w:rFonts w:cstheme="minorHAnsi"/>
                <w:color w:val="auto"/>
              </w:rPr>
              <w:t xml:space="preserve">Wasting Innovation or Innovation in </w:t>
            </w:r>
            <w:proofErr w:type="gramStart"/>
            <w:r w:rsidRPr="00ED3ACF">
              <w:rPr>
                <w:rFonts w:cstheme="minorHAnsi"/>
                <w:color w:val="auto"/>
              </w:rPr>
              <w:t>Wastes?:</w:t>
            </w:r>
            <w:proofErr w:type="gramEnd"/>
            <w:r w:rsidRPr="00ED3ACF">
              <w:rPr>
                <w:rFonts w:cstheme="minorHAnsi"/>
                <w:color w:val="auto"/>
              </w:rPr>
              <w:t xml:space="preserve"> The challenges of delivering a circular economy.</w:t>
            </w:r>
            <w:r w:rsidR="008B2459" w:rsidRPr="00ED3ACF">
              <w:rPr>
                <w:rFonts w:cstheme="minorHAnsi"/>
                <w:color w:val="auto"/>
              </w:rPr>
              <w:t xml:space="preserve"> </w:t>
            </w:r>
          </w:p>
          <w:p w14:paraId="77458069" w14:textId="77777777" w:rsidR="008B2459" w:rsidRPr="00ED3ACF" w:rsidRDefault="008B2459" w:rsidP="008B2459">
            <w:pPr>
              <w:spacing w:after="0"/>
              <w:rPr>
                <w:rFonts w:cstheme="minorHAnsi"/>
                <w:b/>
                <w:color w:val="auto"/>
              </w:rPr>
            </w:pPr>
            <w:r w:rsidRPr="00ED3ACF">
              <w:rPr>
                <w:rFonts w:cstheme="minorHAnsi"/>
                <w:color w:val="auto"/>
              </w:rPr>
              <w:t xml:space="preserve">Dr Anna </w:t>
            </w:r>
            <w:proofErr w:type="spellStart"/>
            <w:r w:rsidRPr="00ED3ACF">
              <w:rPr>
                <w:rFonts w:cstheme="minorHAnsi"/>
                <w:color w:val="auto"/>
              </w:rPr>
              <w:t>Littleboy</w:t>
            </w:r>
            <w:proofErr w:type="spellEnd"/>
            <w:r w:rsidRPr="00ED3ACF">
              <w:rPr>
                <w:rFonts w:cstheme="minorHAnsi"/>
                <w:color w:val="auto"/>
              </w:rPr>
              <w:t xml:space="preserve">, SMI, University of Queensland  </w:t>
            </w:r>
          </w:p>
        </w:tc>
      </w:tr>
      <w:tr w:rsidR="008B2459" w:rsidRPr="00ED3ACF" w14:paraId="338171C0" w14:textId="77777777" w:rsidTr="0079123E">
        <w:trPr>
          <w:trHeight w:val="274"/>
        </w:trPr>
        <w:tc>
          <w:tcPr>
            <w:tcW w:w="1774" w:type="dxa"/>
          </w:tcPr>
          <w:p w14:paraId="2E196D5B" w14:textId="77777777" w:rsidR="008B2459" w:rsidRPr="00ED3ACF" w:rsidRDefault="008B2459" w:rsidP="008B2459">
            <w:pPr>
              <w:spacing w:after="0"/>
              <w:rPr>
                <w:rFonts w:cstheme="minorHAnsi"/>
                <w:color w:val="auto"/>
              </w:rPr>
            </w:pPr>
          </w:p>
        </w:tc>
        <w:tc>
          <w:tcPr>
            <w:tcW w:w="7242" w:type="dxa"/>
          </w:tcPr>
          <w:p w14:paraId="208505F1" w14:textId="77777777" w:rsidR="008B2459" w:rsidRPr="00ED3ACF" w:rsidRDefault="008B2459" w:rsidP="008B2459">
            <w:pPr>
              <w:spacing w:after="0"/>
              <w:rPr>
                <w:rFonts w:cstheme="minorHAnsi"/>
                <w:b/>
                <w:color w:val="auto"/>
              </w:rPr>
            </w:pPr>
            <w:r w:rsidRPr="00ED3ACF">
              <w:rPr>
                <w:rFonts w:cstheme="minorHAnsi"/>
                <w:b/>
                <w:color w:val="auto"/>
              </w:rPr>
              <w:t>Session 5: Nuclear Waste Management</w:t>
            </w:r>
          </w:p>
          <w:p w14:paraId="2A41A5C6" w14:textId="77777777" w:rsidR="008B2459" w:rsidRPr="00ED3ACF" w:rsidRDefault="008B2459" w:rsidP="008B2459">
            <w:pPr>
              <w:spacing w:after="0"/>
              <w:rPr>
                <w:rFonts w:cstheme="minorHAnsi"/>
                <w:b/>
                <w:color w:val="auto"/>
              </w:rPr>
            </w:pPr>
            <w:r w:rsidRPr="00ED3ACF">
              <w:rPr>
                <w:rFonts w:cstheme="minorHAnsi"/>
                <w:b/>
                <w:color w:val="auto"/>
              </w:rPr>
              <w:t>Chair: Dr Naomi Boxall CSIRO Land and Water</w:t>
            </w:r>
          </w:p>
        </w:tc>
      </w:tr>
      <w:tr w:rsidR="008B2459" w:rsidRPr="00ED3ACF" w14:paraId="3AD72AE2" w14:textId="77777777" w:rsidTr="0079123E">
        <w:tc>
          <w:tcPr>
            <w:tcW w:w="1774" w:type="dxa"/>
          </w:tcPr>
          <w:p w14:paraId="07F59DE8" w14:textId="77777777" w:rsidR="008B2459" w:rsidRPr="00ED3ACF" w:rsidRDefault="008B2459" w:rsidP="008B2459">
            <w:pPr>
              <w:spacing w:after="0"/>
              <w:rPr>
                <w:rFonts w:cstheme="minorHAnsi"/>
                <w:color w:val="auto"/>
              </w:rPr>
            </w:pPr>
            <w:r w:rsidRPr="00ED3ACF">
              <w:rPr>
                <w:rFonts w:cstheme="minorHAnsi"/>
                <w:color w:val="auto"/>
              </w:rPr>
              <w:t>9:35-9:55</w:t>
            </w:r>
          </w:p>
        </w:tc>
        <w:tc>
          <w:tcPr>
            <w:tcW w:w="7242" w:type="dxa"/>
          </w:tcPr>
          <w:p w14:paraId="74B787DF" w14:textId="77777777" w:rsidR="008B2459" w:rsidRPr="00ED3ACF" w:rsidRDefault="008B2459" w:rsidP="008B2459">
            <w:pPr>
              <w:spacing w:after="0"/>
              <w:rPr>
                <w:color w:val="auto"/>
                <w:lang w:val="en-GB"/>
              </w:rPr>
            </w:pPr>
            <w:r w:rsidRPr="00ED3ACF">
              <w:rPr>
                <w:color w:val="auto"/>
                <w:lang w:val="en-GB"/>
              </w:rPr>
              <w:t>Strive to be the Forerunner in Safe Radioactive Waste Handling and Storage</w:t>
            </w:r>
          </w:p>
          <w:p w14:paraId="3FE477DD" w14:textId="77777777" w:rsidR="008B2459" w:rsidRPr="00ED3ACF" w:rsidRDefault="008B2459" w:rsidP="008B2459">
            <w:pPr>
              <w:spacing w:after="0"/>
              <w:rPr>
                <w:rFonts w:cstheme="minorHAnsi"/>
                <w:color w:val="auto"/>
              </w:rPr>
            </w:pPr>
            <w:r w:rsidRPr="00ED3ACF">
              <w:rPr>
                <w:rFonts w:cstheme="minorHAnsi"/>
                <w:color w:val="auto"/>
              </w:rPr>
              <w:t xml:space="preserve">Dr Erika Holt, VTT Finland </w:t>
            </w:r>
          </w:p>
        </w:tc>
      </w:tr>
      <w:tr w:rsidR="008B2459" w:rsidRPr="00ED3ACF" w14:paraId="5A7D411A" w14:textId="77777777" w:rsidTr="0079123E">
        <w:tc>
          <w:tcPr>
            <w:tcW w:w="1774" w:type="dxa"/>
          </w:tcPr>
          <w:p w14:paraId="6B94F285" w14:textId="77777777" w:rsidR="008B2459" w:rsidRPr="00ED3ACF" w:rsidRDefault="008B2459" w:rsidP="008B2459">
            <w:pPr>
              <w:spacing w:after="0"/>
              <w:rPr>
                <w:rFonts w:cstheme="minorHAnsi"/>
                <w:color w:val="auto"/>
              </w:rPr>
            </w:pPr>
            <w:r w:rsidRPr="00ED3ACF">
              <w:rPr>
                <w:rFonts w:cstheme="minorHAnsi"/>
                <w:color w:val="auto"/>
              </w:rPr>
              <w:t>9:55-10:15</w:t>
            </w:r>
          </w:p>
        </w:tc>
        <w:tc>
          <w:tcPr>
            <w:tcW w:w="7242" w:type="dxa"/>
          </w:tcPr>
          <w:p w14:paraId="4C28D107" w14:textId="77777777" w:rsidR="008B2459" w:rsidRPr="00ED3ACF" w:rsidRDefault="008B2459" w:rsidP="008B2459">
            <w:pPr>
              <w:spacing w:after="0"/>
              <w:rPr>
                <w:rFonts w:cstheme="minorHAnsi"/>
                <w:color w:val="auto"/>
              </w:rPr>
            </w:pPr>
            <w:r w:rsidRPr="00ED3ACF">
              <w:rPr>
                <w:rFonts w:cstheme="minorHAnsi"/>
                <w:color w:val="auto"/>
              </w:rPr>
              <w:t>Nuclear waste: from once-through to a closed fuel cycle</w:t>
            </w:r>
          </w:p>
          <w:p w14:paraId="54E7C4FF" w14:textId="77777777" w:rsidR="008B2459" w:rsidRPr="00ED3ACF" w:rsidRDefault="008B2459" w:rsidP="008B2459">
            <w:pPr>
              <w:spacing w:after="0"/>
              <w:rPr>
                <w:rFonts w:cstheme="minorHAnsi"/>
                <w:color w:val="auto"/>
              </w:rPr>
            </w:pPr>
            <w:r w:rsidRPr="00ED3ACF">
              <w:rPr>
                <w:rFonts w:cstheme="minorHAnsi"/>
                <w:color w:val="auto"/>
              </w:rPr>
              <w:t xml:space="preserve">Dr Dirk </w:t>
            </w:r>
            <w:proofErr w:type="spellStart"/>
            <w:r w:rsidRPr="00ED3ACF">
              <w:rPr>
                <w:rFonts w:cstheme="minorHAnsi"/>
                <w:color w:val="auto"/>
              </w:rPr>
              <w:t>Mallants</w:t>
            </w:r>
            <w:proofErr w:type="spellEnd"/>
            <w:r w:rsidRPr="00ED3ACF">
              <w:rPr>
                <w:rFonts w:cstheme="minorHAnsi"/>
                <w:color w:val="auto"/>
              </w:rPr>
              <w:t xml:space="preserve">, CSIRO Land and Water </w:t>
            </w:r>
          </w:p>
        </w:tc>
      </w:tr>
      <w:tr w:rsidR="008B2459" w:rsidRPr="00ED3ACF" w14:paraId="6C930F07" w14:textId="77777777" w:rsidTr="0079123E">
        <w:tc>
          <w:tcPr>
            <w:tcW w:w="1774" w:type="dxa"/>
          </w:tcPr>
          <w:p w14:paraId="123773D1" w14:textId="77777777" w:rsidR="008B2459" w:rsidRPr="00ED3ACF" w:rsidRDefault="008B2459" w:rsidP="008B2459">
            <w:pPr>
              <w:spacing w:after="0"/>
              <w:rPr>
                <w:rFonts w:cstheme="minorHAnsi"/>
                <w:color w:val="auto"/>
              </w:rPr>
            </w:pPr>
            <w:r w:rsidRPr="00ED3ACF">
              <w:rPr>
                <w:rFonts w:cstheme="minorHAnsi"/>
                <w:color w:val="auto"/>
              </w:rPr>
              <w:t>10:15-10:30</w:t>
            </w:r>
          </w:p>
        </w:tc>
        <w:tc>
          <w:tcPr>
            <w:tcW w:w="7242" w:type="dxa"/>
          </w:tcPr>
          <w:p w14:paraId="7462C595" w14:textId="77777777" w:rsidR="008B2459" w:rsidRPr="00ED3ACF" w:rsidRDefault="008B2459" w:rsidP="008B2459">
            <w:pPr>
              <w:spacing w:after="0"/>
              <w:rPr>
                <w:rFonts w:cstheme="minorHAnsi"/>
                <w:color w:val="auto"/>
              </w:rPr>
            </w:pPr>
            <w:r w:rsidRPr="00ED3ACF">
              <w:rPr>
                <w:rFonts w:cstheme="minorHAnsi"/>
                <w:color w:val="auto"/>
              </w:rPr>
              <w:t>ECR Science Snapshot 3</w:t>
            </w:r>
          </w:p>
          <w:p w14:paraId="60ED6BDB" w14:textId="77777777" w:rsidR="00D0064F" w:rsidRPr="00ED3ACF" w:rsidRDefault="000857DD" w:rsidP="00217E33">
            <w:pPr>
              <w:spacing w:after="0"/>
              <w:rPr>
                <w:rFonts w:cstheme="minorHAnsi"/>
                <w:color w:val="auto"/>
              </w:rPr>
            </w:pPr>
            <w:r w:rsidRPr="00ED3ACF">
              <w:rPr>
                <w:rFonts w:cstheme="minorHAnsi"/>
                <w:color w:val="auto"/>
              </w:rPr>
              <w:t>Environmental tracers as a tool to assess possible release pathways associated with underground disposal of radioactive waste</w:t>
            </w:r>
          </w:p>
          <w:p w14:paraId="792070C4" w14:textId="4F651415" w:rsidR="000857DD" w:rsidRPr="00ED3ACF" w:rsidRDefault="000857DD" w:rsidP="00217E33">
            <w:pPr>
              <w:spacing w:after="0"/>
              <w:rPr>
                <w:rFonts w:cstheme="minorHAnsi"/>
                <w:color w:val="auto"/>
              </w:rPr>
            </w:pPr>
            <w:r w:rsidRPr="00ED3ACF">
              <w:rPr>
                <w:rFonts w:cstheme="minorHAnsi"/>
                <w:color w:val="auto"/>
              </w:rPr>
              <w:t>Dr Christoph Gerber, CSIRO Land and Water</w:t>
            </w:r>
          </w:p>
        </w:tc>
      </w:tr>
      <w:tr w:rsidR="008B2459" w:rsidRPr="00ED3ACF" w14:paraId="37DFEB45" w14:textId="77777777" w:rsidTr="0079123E">
        <w:tc>
          <w:tcPr>
            <w:tcW w:w="1774" w:type="dxa"/>
          </w:tcPr>
          <w:p w14:paraId="60B47B3F" w14:textId="77777777" w:rsidR="008B2459" w:rsidRPr="00ED3ACF" w:rsidRDefault="008B2459" w:rsidP="008B2459">
            <w:pPr>
              <w:spacing w:after="0"/>
              <w:rPr>
                <w:rFonts w:cstheme="minorHAnsi"/>
                <w:b/>
                <w:color w:val="auto"/>
              </w:rPr>
            </w:pPr>
            <w:bookmarkStart w:id="6" w:name="_Hlk8380246"/>
            <w:r w:rsidRPr="00ED3ACF">
              <w:rPr>
                <w:rFonts w:cstheme="minorHAnsi"/>
                <w:b/>
                <w:color w:val="auto"/>
              </w:rPr>
              <w:t>10:30-11:00</w:t>
            </w:r>
          </w:p>
        </w:tc>
        <w:tc>
          <w:tcPr>
            <w:tcW w:w="7242" w:type="dxa"/>
          </w:tcPr>
          <w:p w14:paraId="06E91BE6" w14:textId="77777777" w:rsidR="008B2459" w:rsidRPr="00ED3ACF" w:rsidRDefault="008B2459" w:rsidP="008B2459">
            <w:pPr>
              <w:spacing w:after="0"/>
              <w:rPr>
                <w:rFonts w:cstheme="minorHAnsi"/>
                <w:b/>
                <w:color w:val="auto"/>
              </w:rPr>
            </w:pPr>
            <w:r w:rsidRPr="00ED3ACF">
              <w:rPr>
                <w:rFonts w:cstheme="minorHAnsi"/>
                <w:b/>
                <w:color w:val="auto"/>
              </w:rPr>
              <w:t>MORNING TEA</w:t>
            </w:r>
          </w:p>
        </w:tc>
      </w:tr>
      <w:tr w:rsidR="008B2459" w:rsidRPr="00ED3ACF" w14:paraId="4702EB89" w14:textId="77777777" w:rsidTr="0079123E">
        <w:tc>
          <w:tcPr>
            <w:tcW w:w="1774" w:type="dxa"/>
          </w:tcPr>
          <w:p w14:paraId="2451900F" w14:textId="77777777" w:rsidR="008B2459" w:rsidRPr="00026410" w:rsidRDefault="008B2459" w:rsidP="008B2459">
            <w:pPr>
              <w:spacing w:after="0"/>
              <w:rPr>
                <w:rFonts w:cstheme="minorHAnsi"/>
                <w:color w:val="auto"/>
              </w:rPr>
            </w:pPr>
          </w:p>
        </w:tc>
        <w:tc>
          <w:tcPr>
            <w:tcW w:w="7242" w:type="dxa"/>
          </w:tcPr>
          <w:p w14:paraId="681048B1" w14:textId="77777777" w:rsidR="008B2459" w:rsidRPr="00026410" w:rsidRDefault="008B2459" w:rsidP="008B2459">
            <w:pPr>
              <w:pStyle w:val="Default"/>
              <w:rPr>
                <w:rFonts w:asciiTheme="minorHAnsi" w:hAnsiTheme="minorHAnsi" w:cstheme="minorHAnsi"/>
                <w:b/>
                <w:color w:val="auto"/>
                <w:sz w:val="20"/>
                <w:szCs w:val="22"/>
              </w:rPr>
            </w:pPr>
            <w:r w:rsidRPr="00026410">
              <w:rPr>
                <w:rFonts w:asciiTheme="minorHAnsi" w:hAnsiTheme="minorHAnsi" w:cstheme="minorHAnsi"/>
                <w:b/>
                <w:color w:val="auto"/>
                <w:sz w:val="20"/>
                <w:szCs w:val="22"/>
              </w:rPr>
              <w:t xml:space="preserve">Session 6: Social, </w:t>
            </w:r>
            <w:proofErr w:type="spellStart"/>
            <w:r w:rsidRPr="00026410">
              <w:rPr>
                <w:rFonts w:asciiTheme="minorHAnsi" w:hAnsiTheme="minorHAnsi" w:cstheme="minorHAnsi"/>
                <w:b/>
                <w:color w:val="auto"/>
                <w:sz w:val="20"/>
                <w:szCs w:val="22"/>
              </w:rPr>
              <w:t>economics</w:t>
            </w:r>
            <w:proofErr w:type="spellEnd"/>
            <w:r w:rsidRPr="00026410">
              <w:rPr>
                <w:rFonts w:asciiTheme="minorHAnsi" w:hAnsiTheme="minorHAnsi" w:cstheme="minorHAnsi"/>
                <w:b/>
                <w:color w:val="auto"/>
                <w:sz w:val="20"/>
                <w:szCs w:val="22"/>
              </w:rPr>
              <w:t xml:space="preserve"> and logistics</w:t>
            </w:r>
          </w:p>
          <w:p w14:paraId="53C1A5CF" w14:textId="3B9F8B48" w:rsidR="008B2459" w:rsidRPr="00026410" w:rsidRDefault="008B2459" w:rsidP="008B2459">
            <w:pPr>
              <w:pStyle w:val="Default"/>
              <w:rPr>
                <w:rFonts w:asciiTheme="minorHAnsi" w:hAnsiTheme="minorHAnsi" w:cstheme="minorHAnsi"/>
                <w:b/>
                <w:color w:val="auto"/>
                <w:sz w:val="20"/>
                <w:szCs w:val="22"/>
              </w:rPr>
            </w:pPr>
            <w:r w:rsidRPr="00026410">
              <w:rPr>
                <w:rFonts w:asciiTheme="minorHAnsi" w:hAnsiTheme="minorHAnsi" w:cstheme="minorHAnsi"/>
                <w:b/>
                <w:color w:val="auto"/>
                <w:sz w:val="20"/>
                <w:szCs w:val="22"/>
              </w:rPr>
              <w:t xml:space="preserve">Chair: </w:t>
            </w:r>
            <w:r w:rsidR="00775A1A" w:rsidRPr="00026410">
              <w:rPr>
                <w:rFonts w:asciiTheme="minorHAnsi" w:hAnsiTheme="minorHAnsi" w:cstheme="minorHAnsi"/>
                <w:b/>
                <w:color w:val="auto"/>
                <w:sz w:val="20"/>
                <w:szCs w:val="22"/>
              </w:rPr>
              <w:t xml:space="preserve">Dr Anna </w:t>
            </w:r>
            <w:proofErr w:type="spellStart"/>
            <w:r w:rsidR="00775A1A" w:rsidRPr="00026410">
              <w:rPr>
                <w:rFonts w:asciiTheme="minorHAnsi" w:hAnsiTheme="minorHAnsi" w:cstheme="minorHAnsi"/>
                <w:b/>
                <w:color w:val="auto"/>
                <w:sz w:val="20"/>
                <w:szCs w:val="22"/>
              </w:rPr>
              <w:t>Littleboy</w:t>
            </w:r>
            <w:proofErr w:type="spellEnd"/>
          </w:p>
        </w:tc>
      </w:tr>
      <w:tr w:rsidR="008B2459" w:rsidRPr="00ED3ACF" w14:paraId="3228ED49" w14:textId="77777777" w:rsidTr="0079123E">
        <w:tc>
          <w:tcPr>
            <w:tcW w:w="1774" w:type="dxa"/>
          </w:tcPr>
          <w:p w14:paraId="5612D1D7" w14:textId="77777777" w:rsidR="008B2459" w:rsidRPr="00ED3ACF" w:rsidRDefault="008B2459" w:rsidP="008B2459">
            <w:pPr>
              <w:spacing w:after="0"/>
              <w:rPr>
                <w:rFonts w:cstheme="minorHAnsi"/>
                <w:color w:val="auto"/>
              </w:rPr>
            </w:pPr>
            <w:r w:rsidRPr="00ED3ACF">
              <w:rPr>
                <w:rFonts w:cstheme="minorHAnsi"/>
                <w:color w:val="auto"/>
              </w:rPr>
              <w:t>11:00-11:20</w:t>
            </w:r>
          </w:p>
        </w:tc>
        <w:tc>
          <w:tcPr>
            <w:tcW w:w="7242" w:type="dxa"/>
          </w:tcPr>
          <w:p w14:paraId="311D6B63" w14:textId="77777777" w:rsidR="00217E33" w:rsidRPr="005A27FD" w:rsidRDefault="00217E33" w:rsidP="008B2459">
            <w:pPr>
              <w:pStyle w:val="Default"/>
              <w:rPr>
                <w:rFonts w:asciiTheme="minorHAnsi" w:hAnsiTheme="minorHAnsi" w:cstheme="minorHAnsi"/>
                <w:color w:val="auto"/>
                <w:sz w:val="20"/>
                <w:szCs w:val="20"/>
              </w:rPr>
            </w:pPr>
            <w:r w:rsidRPr="005A27FD">
              <w:rPr>
                <w:rFonts w:asciiTheme="minorHAnsi" w:hAnsiTheme="minorHAnsi" w:cstheme="minorHAnsi"/>
                <w:color w:val="auto"/>
                <w:sz w:val="20"/>
                <w:szCs w:val="20"/>
              </w:rPr>
              <w:t xml:space="preserve">Social and policy levers for transitioning to a circular economy </w:t>
            </w:r>
          </w:p>
          <w:p w14:paraId="16681637" w14:textId="2DE77F87" w:rsidR="008B2459" w:rsidRPr="00ED3ACF" w:rsidRDefault="008B2459" w:rsidP="00217E33">
            <w:pPr>
              <w:pStyle w:val="Default"/>
              <w:rPr>
                <w:rFonts w:asciiTheme="minorHAnsi" w:hAnsiTheme="minorHAnsi" w:cstheme="minorHAnsi"/>
                <w:color w:val="auto"/>
                <w:sz w:val="22"/>
                <w:szCs w:val="22"/>
              </w:rPr>
            </w:pPr>
            <w:r w:rsidRPr="005A27FD">
              <w:rPr>
                <w:rFonts w:asciiTheme="minorHAnsi" w:hAnsiTheme="minorHAnsi" w:cstheme="minorHAnsi"/>
                <w:color w:val="auto"/>
                <w:sz w:val="20"/>
                <w:szCs w:val="20"/>
              </w:rPr>
              <w:t>Dr Nick Florin, University of Technology Sydney</w:t>
            </w:r>
            <w:r w:rsidRPr="00ED3ACF">
              <w:rPr>
                <w:rFonts w:asciiTheme="minorHAnsi" w:hAnsiTheme="minorHAnsi" w:cstheme="minorHAnsi"/>
                <w:color w:val="auto"/>
                <w:sz w:val="22"/>
                <w:szCs w:val="22"/>
              </w:rPr>
              <w:t xml:space="preserve"> </w:t>
            </w:r>
          </w:p>
        </w:tc>
      </w:tr>
      <w:tr w:rsidR="008B2459" w:rsidRPr="00ED3ACF" w14:paraId="6CFF7A84" w14:textId="77777777" w:rsidTr="0079123E">
        <w:tc>
          <w:tcPr>
            <w:tcW w:w="1774" w:type="dxa"/>
          </w:tcPr>
          <w:p w14:paraId="6723D0ED" w14:textId="77777777" w:rsidR="008B2459" w:rsidRPr="00ED3ACF" w:rsidRDefault="008B2459" w:rsidP="008B2459">
            <w:pPr>
              <w:spacing w:after="0"/>
              <w:rPr>
                <w:rFonts w:cstheme="minorHAnsi"/>
                <w:color w:val="auto"/>
              </w:rPr>
            </w:pPr>
            <w:r w:rsidRPr="00ED3ACF">
              <w:rPr>
                <w:rFonts w:cstheme="minorHAnsi"/>
                <w:color w:val="auto"/>
              </w:rPr>
              <w:t>11:20-11:40</w:t>
            </w:r>
          </w:p>
        </w:tc>
        <w:tc>
          <w:tcPr>
            <w:tcW w:w="7242" w:type="dxa"/>
          </w:tcPr>
          <w:p w14:paraId="6412F1E8" w14:textId="77777777" w:rsidR="008B2459" w:rsidRPr="00ED3ACF" w:rsidRDefault="008B2459" w:rsidP="008B2459">
            <w:pPr>
              <w:spacing w:after="0"/>
              <w:rPr>
                <w:rFonts w:cstheme="minorHAnsi"/>
                <w:color w:val="auto"/>
              </w:rPr>
            </w:pPr>
            <w:r w:rsidRPr="00ED3ACF">
              <w:rPr>
                <w:rFonts w:cstheme="minorHAnsi"/>
                <w:color w:val="auto"/>
              </w:rPr>
              <w:t>ASPIRE – Digital matchmaking for the waste industry</w:t>
            </w:r>
          </w:p>
          <w:p w14:paraId="45D73B01" w14:textId="77777777" w:rsidR="008B2459" w:rsidRPr="00ED3ACF" w:rsidRDefault="008B2459" w:rsidP="008B2459">
            <w:pPr>
              <w:spacing w:after="0"/>
              <w:rPr>
                <w:rFonts w:cstheme="minorHAnsi"/>
                <w:color w:val="auto"/>
              </w:rPr>
            </w:pPr>
            <w:r w:rsidRPr="00ED3ACF">
              <w:rPr>
                <w:rFonts w:cstheme="minorHAnsi"/>
                <w:color w:val="auto"/>
              </w:rPr>
              <w:t xml:space="preserve">Sarah King, CSIRO Manufacturing </w:t>
            </w:r>
          </w:p>
        </w:tc>
      </w:tr>
      <w:tr w:rsidR="008B2459" w:rsidRPr="00ED3ACF" w14:paraId="1A4176C3" w14:textId="77777777" w:rsidTr="0079123E">
        <w:tc>
          <w:tcPr>
            <w:tcW w:w="1774" w:type="dxa"/>
          </w:tcPr>
          <w:p w14:paraId="200BFC09" w14:textId="77777777" w:rsidR="008B2459" w:rsidRPr="00ED3ACF" w:rsidRDefault="008B2459" w:rsidP="008B2459">
            <w:pPr>
              <w:spacing w:after="0"/>
              <w:rPr>
                <w:rFonts w:cstheme="minorHAnsi"/>
                <w:color w:val="auto"/>
              </w:rPr>
            </w:pPr>
            <w:r w:rsidRPr="00ED3ACF">
              <w:rPr>
                <w:rFonts w:cstheme="minorHAnsi"/>
                <w:color w:val="auto"/>
              </w:rPr>
              <w:t>11:40-12:00</w:t>
            </w:r>
          </w:p>
        </w:tc>
        <w:tc>
          <w:tcPr>
            <w:tcW w:w="7242" w:type="dxa"/>
          </w:tcPr>
          <w:p w14:paraId="507AB78F" w14:textId="77777777" w:rsidR="007758C3" w:rsidRPr="00DC6E4D" w:rsidRDefault="007758C3" w:rsidP="007758C3">
            <w:pPr>
              <w:spacing w:after="0"/>
              <w:rPr>
                <w:rFonts w:cstheme="minorHAnsi"/>
                <w:color w:val="auto"/>
              </w:rPr>
            </w:pPr>
            <w:r>
              <w:t>What can blockchain do for the circular economy?</w:t>
            </w:r>
          </w:p>
          <w:p w14:paraId="0FED361C" w14:textId="0EE0BC6C" w:rsidR="008B2459" w:rsidRPr="00E71BBB" w:rsidRDefault="007758C3" w:rsidP="007758C3">
            <w:pPr>
              <w:spacing w:after="0"/>
              <w:rPr>
                <w:rFonts w:cstheme="minorHAnsi"/>
                <w:color w:val="auto"/>
                <w:highlight w:val="yellow"/>
              </w:rPr>
            </w:pPr>
            <w:r w:rsidRPr="00DC6E4D">
              <w:rPr>
                <w:rFonts w:cstheme="minorHAnsi"/>
                <w:color w:val="auto"/>
              </w:rPr>
              <w:t>Hugo O’Connor, Data 61, CSIRO</w:t>
            </w:r>
          </w:p>
        </w:tc>
      </w:tr>
      <w:tr w:rsidR="008B2459" w:rsidRPr="00ED3ACF" w14:paraId="4F77DFC1" w14:textId="77777777" w:rsidTr="0079123E">
        <w:tc>
          <w:tcPr>
            <w:tcW w:w="1774" w:type="dxa"/>
          </w:tcPr>
          <w:p w14:paraId="5C75DF38" w14:textId="77777777" w:rsidR="008B2459" w:rsidRPr="00ED3ACF" w:rsidRDefault="008B2459" w:rsidP="008B2459">
            <w:pPr>
              <w:spacing w:after="0"/>
              <w:rPr>
                <w:rFonts w:cstheme="minorHAnsi"/>
                <w:color w:val="auto"/>
              </w:rPr>
            </w:pPr>
            <w:r w:rsidRPr="00ED3ACF">
              <w:rPr>
                <w:rFonts w:cstheme="minorHAnsi"/>
                <w:color w:val="auto"/>
              </w:rPr>
              <w:t>12:00-12:20</w:t>
            </w:r>
          </w:p>
        </w:tc>
        <w:tc>
          <w:tcPr>
            <w:tcW w:w="7242" w:type="dxa"/>
          </w:tcPr>
          <w:p w14:paraId="31015304" w14:textId="77777777" w:rsidR="008B2459" w:rsidRPr="00ED3ACF" w:rsidRDefault="008B2459" w:rsidP="008B2459">
            <w:pPr>
              <w:spacing w:after="0"/>
              <w:rPr>
                <w:rFonts w:cstheme="minorHAnsi"/>
                <w:color w:val="auto"/>
              </w:rPr>
            </w:pPr>
            <w:r w:rsidRPr="00ED3ACF">
              <w:rPr>
                <w:rFonts w:cstheme="minorHAnsi"/>
                <w:color w:val="auto"/>
              </w:rPr>
              <w:t>Characterisation of Bangladeshi waste mobile phone printed circuit boards and techno-economic evaluation of an e-waste recycling plant</w:t>
            </w:r>
          </w:p>
          <w:p w14:paraId="1ADA9AF8" w14:textId="77777777" w:rsidR="008B2459" w:rsidRPr="00ED3ACF" w:rsidRDefault="008B2459" w:rsidP="008B2459">
            <w:pPr>
              <w:spacing w:after="0"/>
              <w:rPr>
                <w:rFonts w:cstheme="minorHAnsi"/>
                <w:color w:val="auto"/>
              </w:rPr>
            </w:pPr>
            <w:r w:rsidRPr="00ED3ACF">
              <w:rPr>
                <w:rFonts w:cstheme="minorHAnsi"/>
                <w:color w:val="auto"/>
              </w:rPr>
              <w:t>Khairul Islam, CSIRO Mineral Resources</w:t>
            </w:r>
          </w:p>
        </w:tc>
      </w:tr>
      <w:bookmarkEnd w:id="6"/>
      <w:tr w:rsidR="008B2459" w:rsidRPr="00ED3ACF" w14:paraId="33680540" w14:textId="77777777" w:rsidTr="0079123E">
        <w:tc>
          <w:tcPr>
            <w:tcW w:w="1774" w:type="dxa"/>
          </w:tcPr>
          <w:p w14:paraId="44CFC9C7" w14:textId="77777777" w:rsidR="008B2459" w:rsidRPr="00ED3ACF" w:rsidRDefault="008B2459" w:rsidP="008B2459">
            <w:pPr>
              <w:spacing w:after="0"/>
              <w:rPr>
                <w:rFonts w:cstheme="minorHAnsi"/>
                <w:b/>
                <w:color w:val="auto"/>
              </w:rPr>
            </w:pPr>
            <w:r w:rsidRPr="00ED3ACF">
              <w:rPr>
                <w:rFonts w:cstheme="minorHAnsi"/>
                <w:b/>
                <w:color w:val="auto"/>
              </w:rPr>
              <w:t>12:20-12:30</w:t>
            </w:r>
          </w:p>
        </w:tc>
        <w:tc>
          <w:tcPr>
            <w:tcW w:w="7242" w:type="dxa"/>
          </w:tcPr>
          <w:p w14:paraId="727CA8E3" w14:textId="77777777" w:rsidR="008B2459" w:rsidRPr="00ED3ACF" w:rsidRDefault="008B2459" w:rsidP="008B2459">
            <w:pPr>
              <w:spacing w:after="0"/>
              <w:rPr>
                <w:rFonts w:cstheme="minorHAnsi"/>
                <w:b/>
                <w:color w:val="auto"/>
              </w:rPr>
            </w:pPr>
            <w:r w:rsidRPr="00ED3ACF">
              <w:rPr>
                <w:rFonts w:cstheme="minorHAnsi"/>
                <w:b/>
                <w:color w:val="auto"/>
              </w:rPr>
              <w:t xml:space="preserve">GROUP PHOTO </w:t>
            </w:r>
          </w:p>
        </w:tc>
      </w:tr>
      <w:tr w:rsidR="008B2459" w:rsidRPr="00ED3ACF" w14:paraId="4F890EDE" w14:textId="77777777" w:rsidTr="0079123E">
        <w:tc>
          <w:tcPr>
            <w:tcW w:w="1774" w:type="dxa"/>
          </w:tcPr>
          <w:p w14:paraId="389E3A99" w14:textId="77777777" w:rsidR="008B2459" w:rsidRPr="00ED3ACF" w:rsidRDefault="008B2459" w:rsidP="008B2459">
            <w:pPr>
              <w:spacing w:after="0"/>
              <w:rPr>
                <w:rFonts w:cstheme="minorHAnsi"/>
                <w:b/>
                <w:color w:val="auto"/>
              </w:rPr>
            </w:pPr>
            <w:r w:rsidRPr="00ED3ACF">
              <w:rPr>
                <w:rFonts w:cstheme="minorHAnsi"/>
                <w:b/>
                <w:color w:val="auto"/>
              </w:rPr>
              <w:t>12:35– 1:30</w:t>
            </w:r>
          </w:p>
        </w:tc>
        <w:tc>
          <w:tcPr>
            <w:tcW w:w="7242" w:type="dxa"/>
          </w:tcPr>
          <w:p w14:paraId="293ACAF6" w14:textId="77777777" w:rsidR="008B2459" w:rsidRPr="00ED3ACF" w:rsidRDefault="008B2459" w:rsidP="008B2459">
            <w:pPr>
              <w:spacing w:after="0"/>
              <w:rPr>
                <w:rFonts w:cstheme="minorHAnsi"/>
                <w:b/>
                <w:color w:val="auto"/>
              </w:rPr>
            </w:pPr>
            <w:r w:rsidRPr="00ED3ACF">
              <w:rPr>
                <w:rFonts w:cstheme="minorHAnsi"/>
                <w:b/>
                <w:color w:val="auto"/>
              </w:rPr>
              <w:t>LUNCH</w:t>
            </w:r>
          </w:p>
        </w:tc>
      </w:tr>
      <w:tr w:rsidR="008B2459" w:rsidRPr="00ED3ACF" w14:paraId="5ED21D0B" w14:textId="77777777" w:rsidTr="0079123E">
        <w:tc>
          <w:tcPr>
            <w:tcW w:w="1774" w:type="dxa"/>
          </w:tcPr>
          <w:p w14:paraId="580C29C6" w14:textId="77777777" w:rsidR="008B2459" w:rsidRPr="00ED3ACF" w:rsidRDefault="008B2459" w:rsidP="008B2459">
            <w:pPr>
              <w:spacing w:after="0"/>
              <w:rPr>
                <w:rFonts w:cstheme="minorHAnsi"/>
                <w:b/>
                <w:color w:val="auto"/>
              </w:rPr>
            </w:pPr>
          </w:p>
        </w:tc>
        <w:tc>
          <w:tcPr>
            <w:tcW w:w="7242" w:type="dxa"/>
          </w:tcPr>
          <w:p w14:paraId="65AB6393" w14:textId="77777777" w:rsidR="008B2459" w:rsidRPr="00ED3ACF" w:rsidRDefault="008B2459" w:rsidP="008B2459">
            <w:pPr>
              <w:spacing w:after="0"/>
              <w:rPr>
                <w:rFonts w:cstheme="minorHAnsi"/>
                <w:b/>
                <w:color w:val="auto"/>
              </w:rPr>
            </w:pPr>
            <w:r w:rsidRPr="00ED3ACF">
              <w:rPr>
                <w:rFonts w:cstheme="minorHAnsi"/>
                <w:b/>
                <w:color w:val="auto"/>
              </w:rPr>
              <w:t>Session 7: Opportunities, future and gaps</w:t>
            </w:r>
          </w:p>
          <w:p w14:paraId="7B17E5A6" w14:textId="77777777" w:rsidR="008B2459" w:rsidRPr="00ED3ACF" w:rsidRDefault="008B2459" w:rsidP="008B2459">
            <w:pPr>
              <w:spacing w:after="0"/>
              <w:rPr>
                <w:rFonts w:cstheme="minorHAnsi"/>
                <w:b/>
                <w:color w:val="auto"/>
              </w:rPr>
            </w:pPr>
            <w:r w:rsidRPr="00ED3ACF">
              <w:rPr>
                <w:rFonts w:cstheme="minorHAnsi"/>
                <w:b/>
                <w:color w:val="auto"/>
              </w:rPr>
              <w:t>Chair: Sarah King, CSIRO Manufacturing</w:t>
            </w:r>
          </w:p>
        </w:tc>
      </w:tr>
      <w:tr w:rsidR="008B2459" w:rsidRPr="00ED3ACF" w14:paraId="302DC6DC" w14:textId="77777777" w:rsidTr="0079123E">
        <w:tc>
          <w:tcPr>
            <w:tcW w:w="1774" w:type="dxa"/>
          </w:tcPr>
          <w:p w14:paraId="3DB1260F" w14:textId="77777777" w:rsidR="008B2459" w:rsidRPr="00ED3ACF" w:rsidRDefault="008B2459" w:rsidP="008B2459">
            <w:pPr>
              <w:spacing w:after="0"/>
              <w:rPr>
                <w:rFonts w:cstheme="minorHAnsi"/>
                <w:color w:val="auto"/>
              </w:rPr>
            </w:pPr>
            <w:r w:rsidRPr="00ED3ACF">
              <w:rPr>
                <w:rFonts w:cstheme="minorHAnsi"/>
                <w:color w:val="auto"/>
              </w:rPr>
              <w:t>1:30-1:50</w:t>
            </w:r>
          </w:p>
        </w:tc>
        <w:tc>
          <w:tcPr>
            <w:tcW w:w="7242" w:type="dxa"/>
          </w:tcPr>
          <w:p w14:paraId="500DD8FA" w14:textId="77777777" w:rsidR="008B2459" w:rsidRPr="00ED3ACF" w:rsidRDefault="008B2459" w:rsidP="008B2459">
            <w:pPr>
              <w:spacing w:after="0"/>
              <w:rPr>
                <w:rFonts w:cstheme="minorHAnsi"/>
                <w:color w:val="auto"/>
              </w:rPr>
            </w:pPr>
            <w:r w:rsidRPr="00ED3ACF">
              <w:rPr>
                <w:rFonts w:cstheme="minorHAnsi"/>
                <w:color w:val="auto"/>
              </w:rPr>
              <w:t xml:space="preserve">A circular economy policy and action plan for Victoria </w:t>
            </w:r>
          </w:p>
          <w:p w14:paraId="3E49CC42" w14:textId="77777777" w:rsidR="008B2459" w:rsidRPr="00ED3ACF" w:rsidRDefault="008B2459" w:rsidP="008B2459">
            <w:pPr>
              <w:spacing w:after="0"/>
              <w:rPr>
                <w:rFonts w:cstheme="minorHAnsi"/>
                <w:color w:val="auto"/>
              </w:rPr>
            </w:pPr>
            <w:r w:rsidRPr="00ED3ACF">
              <w:rPr>
                <w:rFonts w:cstheme="minorHAnsi"/>
                <w:color w:val="auto"/>
              </w:rPr>
              <w:t xml:space="preserve">Angela </w:t>
            </w:r>
            <w:proofErr w:type="spellStart"/>
            <w:r w:rsidRPr="00ED3ACF">
              <w:rPr>
                <w:rFonts w:cstheme="minorHAnsi"/>
                <w:color w:val="auto"/>
              </w:rPr>
              <w:t>Hoefnagels</w:t>
            </w:r>
            <w:proofErr w:type="spellEnd"/>
            <w:r w:rsidRPr="00ED3ACF">
              <w:rPr>
                <w:rFonts w:cstheme="minorHAnsi"/>
                <w:color w:val="auto"/>
              </w:rPr>
              <w:t xml:space="preserve">, DELWP, Victoria. </w:t>
            </w:r>
          </w:p>
        </w:tc>
      </w:tr>
      <w:tr w:rsidR="008B2459" w:rsidRPr="00ED3ACF" w14:paraId="161160F9" w14:textId="77777777" w:rsidTr="0079123E">
        <w:tc>
          <w:tcPr>
            <w:tcW w:w="1774" w:type="dxa"/>
          </w:tcPr>
          <w:p w14:paraId="6732B951" w14:textId="77777777" w:rsidR="008B2459" w:rsidRPr="00ED3ACF" w:rsidRDefault="008B2459" w:rsidP="008B2459">
            <w:pPr>
              <w:spacing w:after="0"/>
              <w:rPr>
                <w:rFonts w:cstheme="minorHAnsi"/>
                <w:color w:val="auto"/>
              </w:rPr>
            </w:pPr>
            <w:r w:rsidRPr="00ED3ACF">
              <w:rPr>
                <w:rFonts w:cstheme="minorHAnsi"/>
                <w:color w:val="auto"/>
              </w:rPr>
              <w:t>1:50-2:10</w:t>
            </w:r>
          </w:p>
        </w:tc>
        <w:tc>
          <w:tcPr>
            <w:tcW w:w="7242" w:type="dxa"/>
          </w:tcPr>
          <w:p w14:paraId="1FFC38A3" w14:textId="1942B284" w:rsidR="008B2459" w:rsidRPr="00ED3ACF" w:rsidRDefault="008B2459" w:rsidP="008B2459">
            <w:pPr>
              <w:spacing w:after="0"/>
              <w:rPr>
                <w:rFonts w:cstheme="minorHAnsi"/>
                <w:color w:val="auto"/>
              </w:rPr>
            </w:pPr>
            <w:r w:rsidRPr="00ED3ACF">
              <w:rPr>
                <w:rFonts w:cstheme="minorHAnsi"/>
                <w:color w:val="auto"/>
              </w:rPr>
              <w:t>Vaugh</w:t>
            </w:r>
            <w:r w:rsidR="00B77892" w:rsidRPr="00ED3ACF">
              <w:rPr>
                <w:rFonts w:cstheme="minorHAnsi"/>
                <w:color w:val="auto"/>
              </w:rPr>
              <w:t>a</w:t>
            </w:r>
            <w:r w:rsidRPr="00ED3ACF">
              <w:rPr>
                <w:rFonts w:cstheme="minorHAnsi"/>
                <w:color w:val="auto"/>
              </w:rPr>
              <w:t xml:space="preserve">n </w:t>
            </w:r>
            <w:proofErr w:type="spellStart"/>
            <w:r w:rsidRPr="00ED3ACF">
              <w:rPr>
                <w:rFonts w:cstheme="minorHAnsi"/>
                <w:color w:val="auto"/>
              </w:rPr>
              <w:t>Levitzke</w:t>
            </w:r>
            <w:proofErr w:type="spellEnd"/>
          </w:p>
          <w:p w14:paraId="2A158162" w14:textId="77777777" w:rsidR="008B2459" w:rsidRPr="00ED3ACF" w:rsidRDefault="008B2459" w:rsidP="008B2459">
            <w:pPr>
              <w:spacing w:after="0"/>
              <w:rPr>
                <w:rFonts w:cstheme="minorHAnsi"/>
                <w:color w:val="auto"/>
              </w:rPr>
            </w:pPr>
            <w:r w:rsidRPr="00ED3ACF">
              <w:rPr>
                <w:rFonts w:cstheme="minorHAnsi"/>
                <w:color w:val="auto"/>
              </w:rPr>
              <w:t xml:space="preserve">Green Industries, SA </w:t>
            </w:r>
          </w:p>
        </w:tc>
      </w:tr>
      <w:tr w:rsidR="00130F04" w:rsidRPr="00ED3ACF" w14:paraId="0AFEE2B2" w14:textId="77777777" w:rsidTr="0079123E">
        <w:trPr>
          <w:trHeight w:val="684"/>
        </w:trPr>
        <w:tc>
          <w:tcPr>
            <w:tcW w:w="1774" w:type="dxa"/>
          </w:tcPr>
          <w:p w14:paraId="332E0A89" w14:textId="6F4B7BC9" w:rsidR="00130F04" w:rsidRPr="00ED3ACF" w:rsidRDefault="00130F04" w:rsidP="008B2459">
            <w:pPr>
              <w:spacing w:after="0"/>
              <w:rPr>
                <w:rFonts w:cstheme="minorHAnsi"/>
                <w:color w:val="auto"/>
              </w:rPr>
            </w:pPr>
            <w:r w:rsidRPr="00ED3ACF">
              <w:rPr>
                <w:rFonts w:cstheme="minorHAnsi"/>
                <w:color w:val="auto"/>
              </w:rPr>
              <w:t>2:10-2:30</w:t>
            </w:r>
          </w:p>
        </w:tc>
        <w:tc>
          <w:tcPr>
            <w:tcW w:w="7242" w:type="dxa"/>
          </w:tcPr>
          <w:p w14:paraId="3DD8C5E8" w14:textId="77777777" w:rsidR="00130F04" w:rsidRPr="00ED3ACF" w:rsidRDefault="00130F04" w:rsidP="008B2459">
            <w:pPr>
              <w:spacing w:after="0"/>
              <w:rPr>
                <w:rFonts w:cstheme="minorHAnsi"/>
                <w:color w:val="auto"/>
              </w:rPr>
            </w:pPr>
            <w:r w:rsidRPr="00ED3ACF">
              <w:rPr>
                <w:rFonts w:cstheme="minorHAnsi"/>
                <w:color w:val="auto"/>
              </w:rPr>
              <w:t>Industry perspective</w:t>
            </w:r>
          </w:p>
          <w:p w14:paraId="0856F4ED" w14:textId="164A992F" w:rsidR="00130F04" w:rsidRPr="00ED3ACF" w:rsidRDefault="00130F04" w:rsidP="008B2459">
            <w:pPr>
              <w:spacing w:after="0"/>
              <w:rPr>
                <w:rFonts w:cstheme="minorHAnsi"/>
                <w:color w:val="auto"/>
              </w:rPr>
            </w:pPr>
            <w:r w:rsidRPr="00ED3ACF">
              <w:rPr>
                <w:rFonts w:cstheme="minorHAnsi"/>
                <w:color w:val="auto"/>
              </w:rPr>
              <w:t xml:space="preserve">Veolia – Laurie </w:t>
            </w:r>
            <w:proofErr w:type="spellStart"/>
            <w:r w:rsidRPr="00ED3ACF">
              <w:rPr>
                <w:rFonts w:cstheme="minorHAnsi"/>
                <w:color w:val="auto"/>
              </w:rPr>
              <w:t>Kozlovic</w:t>
            </w:r>
            <w:proofErr w:type="spellEnd"/>
          </w:p>
        </w:tc>
      </w:tr>
      <w:tr w:rsidR="008B2459" w:rsidRPr="00ED3ACF" w14:paraId="3F57B373" w14:textId="77777777" w:rsidTr="0079123E">
        <w:trPr>
          <w:trHeight w:val="684"/>
        </w:trPr>
        <w:tc>
          <w:tcPr>
            <w:tcW w:w="1774" w:type="dxa"/>
          </w:tcPr>
          <w:p w14:paraId="33C1F82A" w14:textId="28291E4A" w:rsidR="008B2459" w:rsidRPr="00ED3ACF" w:rsidRDefault="00130F04" w:rsidP="008B2459">
            <w:pPr>
              <w:spacing w:after="0"/>
              <w:rPr>
                <w:rFonts w:cstheme="minorHAnsi"/>
                <w:color w:val="auto"/>
              </w:rPr>
            </w:pPr>
            <w:r w:rsidRPr="00ED3ACF">
              <w:rPr>
                <w:rFonts w:cstheme="minorHAnsi"/>
                <w:color w:val="auto"/>
              </w:rPr>
              <w:t>2:30-3:00</w:t>
            </w:r>
          </w:p>
        </w:tc>
        <w:tc>
          <w:tcPr>
            <w:tcW w:w="7242" w:type="dxa"/>
          </w:tcPr>
          <w:p w14:paraId="335A3694" w14:textId="77777777" w:rsidR="008B2459" w:rsidRPr="00ED3ACF" w:rsidRDefault="008B2459" w:rsidP="008B2459">
            <w:pPr>
              <w:spacing w:after="0"/>
              <w:rPr>
                <w:rFonts w:cstheme="minorHAnsi"/>
                <w:b/>
                <w:color w:val="auto"/>
              </w:rPr>
            </w:pPr>
            <w:r w:rsidRPr="00ED3ACF">
              <w:rPr>
                <w:rFonts w:cstheme="minorHAnsi"/>
                <w:b/>
                <w:color w:val="auto"/>
              </w:rPr>
              <w:t>Panel discussion</w:t>
            </w:r>
          </w:p>
          <w:p w14:paraId="26ECA502" w14:textId="77777777" w:rsidR="008B2459" w:rsidRPr="00ED3ACF" w:rsidRDefault="008B2459" w:rsidP="008B2459">
            <w:pPr>
              <w:spacing w:after="0"/>
              <w:rPr>
                <w:rFonts w:cstheme="minorHAnsi"/>
                <w:color w:val="auto"/>
              </w:rPr>
            </w:pPr>
            <w:bookmarkStart w:id="7" w:name="_Hlk8027846"/>
            <w:r w:rsidRPr="00ED3ACF">
              <w:rPr>
                <w:rFonts w:cstheme="minorHAnsi"/>
                <w:color w:val="auto"/>
              </w:rPr>
              <w:t>What are the major challenges and opportunities in waste innovation and circular economy?</w:t>
            </w:r>
          </w:p>
          <w:bookmarkEnd w:id="7"/>
          <w:p w14:paraId="056EBA11" w14:textId="77777777" w:rsidR="00130F04" w:rsidRPr="00ED3ACF" w:rsidRDefault="00130F04" w:rsidP="0079123E">
            <w:pPr>
              <w:spacing w:after="0"/>
              <w:rPr>
                <w:rFonts w:cstheme="minorHAnsi"/>
                <w:color w:val="auto"/>
              </w:rPr>
            </w:pPr>
            <w:r w:rsidRPr="00ED3ACF">
              <w:rPr>
                <w:rFonts w:cstheme="minorHAnsi"/>
                <w:color w:val="auto"/>
              </w:rPr>
              <w:t xml:space="preserve">Angela </w:t>
            </w:r>
            <w:proofErr w:type="spellStart"/>
            <w:r w:rsidRPr="00ED3ACF">
              <w:rPr>
                <w:rFonts w:cstheme="minorHAnsi"/>
                <w:color w:val="auto"/>
              </w:rPr>
              <w:t>Hoefnagels</w:t>
            </w:r>
            <w:proofErr w:type="spellEnd"/>
            <w:r w:rsidRPr="00ED3ACF">
              <w:rPr>
                <w:rFonts w:cstheme="minorHAnsi"/>
                <w:color w:val="auto"/>
              </w:rPr>
              <w:t>, DEWLP</w:t>
            </w:r>
          </w:p>
          <w:p w14:paraId="394F71B5" w14:textId="77777777" w:rsidR="00130F04" w:rsidRPr="00ED3ACF" w:rsidRDefault="00130F04" w:rsidP="0079123E">
            <w:pPr>
              <w:spacing w:after="0"/>
              <w:rPr>
                <w:rFonts w:cstheme="minorHAnsi"/>
                <w:color w:val="auto"/>
              </w:rPr>
            </w:pPr>
            <w:r w:rsidRPr="00ED3ACF">
              <w:rPr>
                <w:rFonts w:cstheme="minorHAnsi"/>
                <w:color w:val="auto"/>
              </w:rPr>
              <w:t xml:space="preserve">Vaughan </w:t>
            </w:r>
            <w:proofErr w:type="spellStart"/>
            <w:r w:rsidRPr="00ED3ACF">
              <w:rPr>
                <w:rFonts w:cstheme="minorHAnsi"/>
                <w:color w:val="auto"/>
              </w:rPr>
              <w:t>Levitzke</w:t>
            </w:r>
            <w:proofErr w:type="spellEnd"/>
            <w:r w:rsidRPr="00ED3ACF">
              <w:rPr>
                <w:rFonts w:cstheme="minorHAnsi"/>
                <w:color w:val="auto"/>
              </w:rPr>
              <w:t>, Green Industries SA</w:t>
            </w:r>
          </w:p>
          <w:p w14:paraId="5D183F21" w14:textId="77777777" w:rsidR="00130F04" w:rsidRPr="00ED3ACF" w:rsidRDefault="00130F04" w:rsidP="0079123E">
            <w:pPr>
              <w:spacing w:after="0"/>
              <w:rPr>
                <w:rFonts w:cstheme="minorHAnsi"/>
                <w:color w:val="auto"/>
              </w:rPr>
            </w:pPr>
            <w:r w:rsidRPr="00ED3ACF">
              <w:rPr>
                <w:rFonts w:cstheme="minorHAnsi"/>
                <w:color w:val="auto"/>
              </w:rPr>
              <w:t xml:space="preserve">Laurie </w:t>
            </w:r>
            <w:proofErr w:type="spellStart"/>
            <w:r w:rsidRPr="00ED3ACF">
              <w:rPr>
                <w:rFonts w:cstheme="minorHAnsi"/>
                <w:color w:val="auto"/>
              </w:rPr>
              <w:t>Kozlovic</w:t>
            </w:r>
            <w:proofErr w:type="spellEnd"/>
            <w:r w:rsidRPr="00ED3ACF">
              <w:rPr>
                <w:rFonts w:cstheme="minorHAnsi"/>
                <w:color w:val="auto"/>
              </w:rPr>
              <w:t>, Veolia</w:t>
            </w:r>
          </w:p>
          <w:p w14:paraId="5F82FE03" w14:textId="6B835E1C" w:rsidR="008B2459" w:rsidRPr="00ED3ACF" w:rsidRDefault="00130F04" w:rsidP="0079123E">
            <w:pPr>
              <w:spacing w:after="0"/>
              <w:rPr>
                <w:rFonts w:cstheme="minorHAnsi"/>
                <w:b/>
                <w:color w:val="auto"/>
              </w:rPr>
            </w:pPr>
            <w:r w:rsidRPr="00ED3ACF">
              <w:rPr>
                <w:rFonts w:cstheme="minorHAnsi"/>
                <w:color w:val="auto"/>
              </w:rPr>
              <w:t xml:space="preserve">CSIRO, Heinz </w:t>
            </w:r>
            <w:proofErr w:type="spellStart"/>
            <w:r w:rsidRPr="00ED3ACF">
              <w:rPr>
                <w:rFonts w:cstheme="minorHAnsi"/>
                <w:color w:val="auto"/>
              </w:rPr>
              <w:t>Schandl</w:t>
            </w:r>
            <w:proofErr w:type="spellEnd"/>
            <w:r w:rsidR="008B2459" w:rsidRPr="00ED3ACF">
              <w:rPr>
                <w:rFonts w:cstheme="minorHAnsi"/>
                <w:b/>
                <w:color w:val="auto"/>
              </w:rPr>
              <w:t xml:space="preserve"> </w:t>
            </w:r>
          </w:p>
        </w:tc>
      </w:tr>
      <w:tr w:rsidR="008B2459" w:rsidRPr="00ED3ACF" w14:paraId="57370240" w14:textId="77777777" w:rsidTr="0079123E">
        <w:tc>
          <w:tcPr>
            <w:tcW w:w="1774" w:type="dxa"/>
          </w:tcPr>
          <w:p w14:paraId="228C0E02" w14:textId="5FB841F0" w:rsidR="008B2459" w:rsidRPr="00ED3ACF" w:rsidRDefault="00130F04" w:rsidP="008B2459">
            <w:pPr>
              <w:spacing w:after="0"/>
              <w:rPr>
                <w:rFonts w:cstheme="minorHAnsi"/>
                <w:b/>
                <w:color w:val="auto"/>
              </w:rPr>
            </w:pPr>
            <w:r w:rsidRPr="00ED3ACF">
              <w:rPr>
                <w:rFonts w:cstheme="minorHAnsi"/>
                <w:b/>
                <w:color w:val="auto"/>
              </w:rPr>
              <w:t>3:00-3:30</w:t>
            </w:r>
          </w:p>
        </w:tc>
        <w:tc>
          <w:tcPr>
            <w:tcW w:w="7242" w:type="dxa"/>
          </w:tcPr>
          <w:p w14:paraId="72022449" w14:textId="77777777" w:rsidR="008B2459" w:rsidRPr="00ED3ACF" w:rsidRDefault="008B2459" w:rsidP="008B2459">
            <w:pPr>
              <w:spacing w:after="0"/>
              <w:rPr>
                <w:rFonts w:cstheme="minorHAnsi"/>
                <w:b/>
                <w:color w:val="auto"/>
              </w:rPr>
            </w:pPr>
            <w:r w:rsidRPr="00ED3ACF">
              <w:rPr>
                <w:rFonts w:cstheme="minorHAnsi"/>
                <w:b/>
                <w:color w:val="auto"/>
              </w:rPr>
              <w:t>AFTERNOON TEA</w:t>
            </w:r>
          </w:p>
        </w:tc>
      </w:tr>
      <w:tr w:rsidR="008B2459" w:rsidRPr="00ED3ACF" w14:paraId="462112E2" w14:textId="77777777" w:rsidTr="0079123E">
        <w:tc>
          <w:tcPr>
            <w:tcW w:w="1774" w:type="dxa"/>
          </w:tcPr>
          <w:p w14:paraId="745E234B" w14:textId="4E56BE32" w:rsidR="008B2459" w:rsidRPr="00ED3ACF" w:rsidRDefault="00130F04" w:rsidP="008B2459">
            <w:pPr>
              <w:spacing w:after="0"/>
              <w:rPr>
                <w:rFonts w:cstheme="minorHAnsi"/>
                <w:color w:val="auto"/>
              </w:rPr>
            </w:pPr>
            <w:r w:rsidRPr="00ED3ACF">
              <w:rPr>
                <w:rFonts w:cstheme="minorHAnsi"/>
                <w:color w:val="auto"/>
              </w:rPr>
              <w:t>3:30-4:45</w:t>
            </w:r>
          </w:p>
        </w:tc>
        <w:tc>
          <w:tcPr>
            <w:tcW w:w="7242" w:type="dxa"/>
          </w:tcPr>
          <w:p w14:paraId="57B0E96F" w14:textId="77777777" w:rsidR="008D0796" w:rsidRDefault="008D0796" w:rsidP="008D0796">
            <w:pPr>
              <w:spacing w:after="0"/>
              <w:rPr>
                <w:rFonts w:cstheme="minorHAnsi"/>
                <w:b/>
                <w:color w:val="auto"/>
              </w:rPr>
            </w:pPr>
            <w:r w:rsidRPr="00ED3ACF">
              <w:rPr>
                <w:rFonts w:cstheme="minorHAnsi"/>
                <w:b/>
                <w:color w:val="auto"/>
              </w:rPr>
              <w:t xml:space="preserve">Mini workshop: Reflections for the past 2 days </w:t>
            </w:r>
          </w:p>
          <w:p w14:paraId="38F81E2B" w14:textId="77777777" w:rsidR="008D0796" w:rsidRDefault="008D0796" w:rsidP="008D0796">
            <w:pPr>
              <w:spacing w:after="0"/>
              <w:rPr>
                <w:rFonts w:cstheme="minorHAnsi"/>
                <w:b/>
                <w:color w:val="auto"/>
              </w:rPr>
            </w:pPr>
            <w:r w:rsidRPr="00ED3ACF">
              <w:rPr>
                <w:rFonts w:cstheme="minorHAnsi"/>
                <w:b/>
                <w:color w:val="auto"/>
              </w:rPr>
              <w:t>Facilitator: Sarah King, CSIRO Manufacturing</w:t>
            </w:r>
          </w:p>
          <w:p w14:paraId="21AA1F1B" w14:textId="77777777" w:rsidR="008D0796" w:rsidRDefault="008D0796" w:rsidP="008D0796">
            <w:pPr>
              <w:rPr>
                <w:rFonts w:cstheme="minorHAnsi"/>
                <w:color w:val="auto"/>
              </w:rPr>
            </w:pPr>
            <w:r w:rsidRPr="00ED3ACF">
              <w:rPr>
                <w:rFonts w:cstheme="minorHAnsi"/>
                <w:b/>
                <w:color w:val="auto"/>
              </w:rPr>
              <w:lastRenderedPageBreak/>
              <w:t>Group Moderators: Dr Naomi Boxall</w:t>
            </w:r>
            <w:r>
              <w:rPr>
                <w:rFonts w:cstheme="minorHAnsi"/>
                <w:b/>
                <w:color w:val="auto"/>
              </w:rPr>
              <w:t xml:space="preserve">, Dr Heinz </w:t>
            </w:r>
            <w:proofErr w:type="spellStart"/>
            <w:r>
              <w:rPr>
                <w:rFonts w:cstheme="minorHAnsi"/>
                <w:b/>
                <w:color w:val="auto"/>
              </w:rPr>
              <w:t>Schandl</w:t>
            </w:r>
            <w:proofErr w:type="spellEnd"/>
            <w:r>
              <w:rPr>
                <w:rFonts w:cstheme="minorHAnsi"/>
                <w:b/>
                <w:color w:val="auto"/>
              </w:rPr>
              <w:t xml:space="preserve">, Warren </w:t>
            </w:r>
            <w:proofErr w:type="spellStart"/>
            <w:r>
              <w:rPr>
                <w:rFonts w:cstheme="minorHAnsi"/>
                <w:b/>
                <w:color w:val="auto"/>
              </w:rPr>
              <w:t>Bruckard</w:t>
            </w:r>
            <w:proofErr w:type="spellEnd"/>
            <w:r>
              <w:rPr>
                <w:rFonts w:cstheme="minorHAnsi"/>
                <w:b/>
                <w:color w:val="auto"/>
              </w:rPr>
              <w:t xml:space="preserve">, Anna </w:t>
            </w:r>
            <w:proofErr w:type="spellStart"/>
            <w:r>
              <w:rPr>
                <w:rFonts w:cstheme="minorHAnsi"/>
                <w:b/>
                <w:color w:val="auto"/>
              </w:rPr>
              <w:t>Kaksonen</w:t>
            </w:r>
            <w:proofErr w:type="spellEnd"/>
          </w:p>
          <w:p w14:paraId="16780D3A" w14:textId="77777777" w:rsidR="008D0796" w:rsidRPr="00ED3ACF" w:rsidRDefault="008D0796" w:rsidP="008D0796">
            <w:pPr>
              <w:spacing w:after="0"/>
              <w:rPr>
                <w:rFonts w:cstheme="minorHAnsi"/>
                <w:color w:val="auto"/>
              </w:rPr>
            </w:pPr>
            <w:r w:rsidRPr="00ED3ACF">
              <w:rPr>
                <w:rFonts w:cstheme="minorHAnsi"/>
                <w:color w:val="auto"/>
              </w:rPr>
              <w:t>In small groups, consider the following questions:</w:t>
            </w:r>
          </w:p>
          <w:p w14:paraId="16A02950" w14:textId="77777777" w:rsidR="008D0796" w:rsidRPr="00ED3ACF" w:rsidRDefault="008D0796" w:rsidP="008D0796">
            <w:pPr>
              <w:pStyle w:val="ListParagraph"/>
              <w:numPr>
                <w:ilvl w:val="0"/>
                <w:numId w:val="24"/>
              </w:numPr>
              <w:spacing w:after="0"/>
              <w:rPr>
                <w:rFonts w:cstheme="minorHAnsi"/>
                <w:color w:val="auto"/>
                <w:sz w:val="20"/>
                <w:szCs w:val="20"/>
              </w:rPr>
            </w:pPr>
            <w:r w:rsidRPr="00ED3ACF">
              <w:rPr>
                <w:rFonts w:cstheme="minorHAnsi"/>
                <w:color w:val="auto"/>
                <w:sz w:val="20"/>
                <w:szCs w:val="20"/>
              </w:rPr>
              <w:t>What can Australia do with the 3Rs (Reduce, Reuse Recycle)? i.e. what waste streams do we need to add value to?</w:t>
            </w:r>
          </w:p>
          <w:p w14:paraId="195DA13B" w14:textId="77777777" w:rsidR="008D0796" w:rsidRPr="00ED3ACF" w:rsidRDefault="008D0796" w:rsidP="008D0796">
            <w:pPr>
              <w:pStyle w:val="ListParagraph"/>
              <w:numPr>
                <w:ilvl w:val="0"/>
                <w:numId w:val="24"/>
              </w:numPr>
              <w:spacing w:after="0"/>
              <w:rPr>
                <w:rFonts w:cstheme="minorHAnsi"/>
                <w:color w:val="auto"/>
                <w:sz w:val="20"/>
                <w:szCs w:val="20"/>
              </w:rPr>
            </w:pPr>
            <w:r w:rsidRPr="00ED3ACF">
              <w:rPr>
                <w:rFonts w:cstheme="minorHAnsi"/>
                <w:color w:val="auto"/>
                <w:sz w:val="20"/>
                <w:szCs w:val="20"/>
              </w:rPr>
              <w:t>What new technologies, products or processes does Australia need to design for circular economy?</w:t>
            </w:r>
          </w:p>
          <w:p w14:paraId="0BA0FEE8" w14:textId="77777777" w:rsidR="008D0796" w:rsidRDefault="008D0796" w:rsidP="008D0796">
            <w:pPr>
              <w:pStyle w:val="ListParagraph"/>
              <w:numPr>
                <w:ilvl w:val="0"/>
                <w:numId w:val="24"/>
              </w:numPr>
              <w:spacing w:after="0"/>
              <w:rPr>
                <w:rFonts w:cstheme="minorHAnsi"/>
                <w:color w:val="auto"/>
                <w:sz w:val="20"/>
                <w:szCs w:val="20"/>
              </w:rPr>
            </w:pPr>
            <w:r w:rsidRPr="00ED3ACF">
              <w:rPr>
                <w:rFonts w:cstheme="minorHAnsi"/>
                <w:color w:val="auto"/>
                <w:sz w:val="20"/>
                <w:szCs w:val="20"/>
              </w:rPr>
              <w:t>How can we connect supply chains, cities or regional areas so they are part of the circular economy?</w:t>
            </w:r>
          </w:p>
          <w:p w14:paraId="6EA835B3" w14:textId="7DDFBEA0" w:rsidR="00130F04" w:rsidRPr="008D0796" w:rsidRDefault="008D0796" w:rsidP="008D0796">
            <w:pPr>
              <w:pStyle w:val="ListParagraph"/>
              <w:numPr>
                <w:ilvl w:val="0"/>
                <w:numId w:val="24"/>
              </w:numPr>
              <w:spacing w:after="0"/>
              <w:rPr>
                <w:rFonts w:cstheme="minorHAnsi"/>
                <w:color w:val="auto"/>
                <w:sz w:val="20"/>
                <w:szCs w:val="20"/>
              </w:rPr>
            </w:pPr>
            <w:r w:rsidRPr="008D0796">
              <w:rPr>
                <w:rFonts w:cstheme="minorHAnsi"/>
                <w:color w:val="auto"/>
                <w:sz w:val="20"/>
                <w:szCs w:val="20"/>
              </w:rPr>
              <w:t>What does each stakeholder need to do to enable circular economy and who is missing from the conversation?</w:t>
            </w:r>
          </w:p>
        </w:tc>
      </w:tr>
      <w:tr w:rsidR="008B2459" w:rsidRPr="00ED3ACF" w14:paraId="302A7EFF" w14:textId="77777777" w:rsidTr="0079123E">
        <w:tc>
          <w:tcPr>
            <w:tcW w:w="1774" w:type="dxa"/>
          </w:tcPr>
          <w:p w14:paraId="7DDE2F81" w14:textId="7404FA53" w:rsidR="008B2459" w:rsidRPr="00ED3ACF" w:rsidRDefault="00130F04" w:rsidP="008B2459">
            <w:pPr>
              <w:spacing w:after="0"/>
              <w:rPr>
                <w:rFonts w:cstheme="minorHAnsi"/>
                <w:color w:val="auto"/>
              </w:rPr>
            </w:pPr>
            <w:r w:rsidRPr="00ED3ACF">
              <w:rPr>
                <w:rFonts w:cstheme="minorHAnsi"/>
                <w:color w:val="auto"/>
              </w:rPr>
              <w:lastRenderedPageBreak/>
              <w:t>4:45</w:t>
            </w:r>
            <w:r w:rsidR="008B2459" w:rsidRPr="00ED3ACF">
              <w:rPr>
                <w:rFonts w:cstheme="minorHAnsi"/>
                <w:color w:val="auto"/>
              </w:rPr>
              <w:t>-5:00</w:t>
            </w:r>
          </w:p>
        </w:tc>
        <w:tc>
          <w:tcPr>
            <w:tcW w:w="7242" w:type="dxa"/>
          </w:tcPr>
          <w:p w14:paraId="4FD16C09" w14:textId="77777777" w:rsidR="008B2459" w:rsidRPr="00ED3ACF" w:rsidRDefault="008B2459" w:rsidP="008B2459">
            <w:pPr>
              <w:spacing w:after="0"/>
              <w:rPr>
                <w:rFonts w:cstheme="minorHAnsi"/>
                <w:color w:val="auto"/>
              </w:rPr>
            </w:pPr>
            <w:r w:rsidRPr="00ED3ACF">
              <w:rPr>
                <w:rFonts w:cstheme="minorHAnsi"/>
                <w:color w:val="auto"/>
              </w:rPr>
              <w:t>Day 2 Summary and Close</w:t>
            </w:r>
          </w:p>
        </w:tc>
      </w:tr>
      <w:tr w:rsidR="008B2459" w:rsidRPr="00ED3ACF" w14:paraId="0D15B223" w14:textId="77777777" w:rsidTr="0079123E">
        <w:tc>
          <w:tcPr>
            <w:tcW w:w="1774" w:type="dxa"/>
          </w:tcPr>
          <w:p w14:paraId="6956BB6D" w14:textId="77777777" w:rsidR="008B2459" w:rsidRPr="00ED3ACF" w:rsidRDefault="008B2459" w:rsidP="008B2459">
            <w:pPr>
              <w:spacing w:after="0"/>
              <w:rPr>
                <w:rFonts w:cstheme="minorHAnsi"/>
                <w:b/>
                <w:color w:val="auto"/>
              </w:rPr>
            </w:pPr>
            <w:r w:rsidRPr="00ED3ACF">
              <w:rPr>
                <w:rFonts w:cstheme="minorHAnsi"/>
                <w:b/>
                <w:color w:val="auto"/>
              </w:rPr>
              <w:t>5:00-6:30</w:t>
            </w:r>
          </w:p>
        </w:tc>
        <w:tc>
          <w:tcPr>
            <w:tcW w:w="7242" w:type="dxa"/>
          </w:tcPr>
          <w:p w14:paraId="3F6126AE" w14:textId="77777777" w:rsidR="008B2459" w:rsidRPr="00ED3ACF" w:rsidRDefault="008B2459" w:rsidP="008B2459">
            <w:pPr>
              <w:spacing w:after="0"/>
              <w:rPr>
                <w:rFonts w:cstheme="minorHAnsi"/>
                <w:b/>
                <w:color w:val="auto"/>
              </w:rPr>
            </w:pPr>
            <w:r w:rsidRPr="00ED3ACF">
              <w:rPr>
                <w:rFonts w:cstheme="minorHAnsi"/>
                <w:b/>
                <w:color w:val="auto"/>
              </w:rPr>
              <w:t>Workshop networking</w:t>
            </w:r>
          </w:p>
        </w:tc>
      </w:tr>
    </w:tbl>
    <w:p w14:paraId="33F4CA18" w14:textId="77777777" w:rsidR="008B2459" w:rsidRPr="00ED3ACF" w:rsidRDefault="008B2459" w:rsidP="008B2459">
      <w:pPr>
        <w:pStyle w:val="Heading3notnumbered"/>
      </w:pPr>
      <w:bookmarkStart w:id="8" w:name="_Toc5107637"/>
      <w:r w:rsidRPr="00ED3ACF">
        <w:t>DAY 3 – May 29, 2019</w:t>
      </w:r>
      <w:bookmarkEnd w:id="8"/>
    </w:p>
    <w:tbl>
      <w:tblPr>
        <w:tblStyle w:val="TableGrid"/>
        <w:tblW w:w="0" w:type="auto"/>
        <w:tblLook w:val="04A0" w:firstRow="1" w:lastRow="0" w:firstColumn="1" w:lastColumn="0" w:noHBand="0" w:noVBand="1"/>
      </w:tblPr>
      <w:tblGrid>
        <w:gridCol w:w="1774"/>
        <w:gridCol w:w="7242"/>
      </w:tblGrid>
      <w:tr w:rsidR="008B2459" w:rsidRPr="00ED3ACF" w14:paraId="6E088A22" w14:textId="77777777" w:rsidTr="0079123E">
        <w:tc>
          <w:tcPr>
            <w:tcW w:w="1774" w:type="dxa"/>
          </w:tcPr>
          <w:p w14:paraId="50F9C2B9" w14:textId="167DFA10" w:rsidR="008B2459" w:rsidRPr="00ED3ACF" w:rsidRDefault="00130F04" w:rsidP="00662C4A">
            <w:pPr>
              <w:rPr>
                <w:rFonts w:cstheme="minorHAnsi"/>
                <w:b/>
                <w:color w:val="auto"/>
              </w:rPr>
            </w:pPr>
            <w:r w:rsidRPr="00ED3ACF">
              <w:rPr>
                <w:rFonts w:cstheme="minorHAnsi"/>
                <w:b/>
                <w:color w:val="auto"/>
              </w:rPr>
              <w:t>8:50-9:00</w:t>
            </w:r>
          </w:p>
        </w:tc>
        <w:tc>
          <w:tcPr>
            <w:tcW w:w="7242" w:type="dxa"/>
          </w:tcPr>
          <w:p w14:paraId="18B02267" w14:textId="77777777" w:rsidR="008B2459" w:rsidRPr="00ED3ACF" w:rsidRDefault="008B2459" w:rsidP="0079123E">
            <w:pPr>
              <w:rPr>
                <w:rFonts w:cstheme="minorHAnsi"/>
                <w:b/>
                <w:color w:val="auto"/>
              </w:rPr>
            </w:pPr>
            <w:r w:rsidRPr="00ED3ACF">
              <w:rPr>
                <w:rFonts w:cstheme="minorHAnsi"/>
                <w:b/>
                <w:color w:val="auto"/>
              </w:rPr>
              <w:t>Welcome and introduction to day 3</w:t>
            </w:r>
          </w:p>
          <w:p w14:paraId="3824922D" w14:textId="2A5D29D4" w:rsidR="008B2459" w:rsidRPr="00ED3ACF" w:rsidRDefault="00662C4A" w:rsidP="0079123E">
            <w:pPr>
              <w:rPr>
                <w:rFonts w:cstheme="minorHAnsi"/>
                <w:b/>
                <w:color w:val="auto"/>
              </w:rPr>
            </w:pPr>
            <w:r w:rsidRPr="00ED3ACF">
              <w:rPr>
                <w:rFonts w:cstheme="minorHAnsi"/>
                <w:b/>
                <w:color w:val="auto"/>
              </w:rPr>
              <w:t>Naomi Boxall, CSIRO Land and Water</w:t>
            </w:r>
          </w:p>
        </w:tc>
      </w:tr>
      <w:tr w:rsidR="00662C4A" w:rsidRPr="00ED3ACF" w14:paraId="19AC32A7" w14:textId="77777777" w:rsidTr="0079123E">
        <w:trPr>
          <w:trHeight w:val="274"/>
        </w:trPr>
        <w:tc>
          <w:tcPr>
            <w:tcW w:w="1774" w:type="dxa"/>
          </w:tcPr>
          <w:p w14:paraId="45DA9A1C" w14:textId="62986A7F" w:rsidR="00662C4A" w:rsidRPr="00ED3ACF" w:rsidRDefault="00130F04" w:rsidP="0079123E">
            <w:pPr>
              <w:rPr>
                <w:rFonts w:cstheme="minorHAnsi"/>
                <w:color w:val="auto"/>
              </w:rPr>
            </w:pPr>
            <w:r w:rsidRPr="00ED3ACF">
              <w:rPr>
                <w:rFonts w:cstheme="minorHAnsi"/>
                <w:color w:val="auto"/>
              </w:rPr>
              <w:t>9:00-9:15</w:t>
            </w:r>
          </w:p>
        </w:tc>
        <w:tc>
          <w:tcPr>
            <w:tcW w:w="7242" w:type="dxa"/>
          </w:tcPr>
          <w:p w14:paraId="3C3B524E" w14:textId="77777777" w:rsidR="00662C4A" w:rsidRPr="00ED3ACF" w:rsidRDefault="00662C4A" w:rsidP="0079123E">
            <w:pPr>
              <w:rPr>
                <w:rFonts w:cstheme="minorHAnsi"/>
                <w:b/>
                <w:color w:val="auto"/>
              </w:rPr>
            </w:pPr>
            <w:r w:rsidRPr="00ED3ACF">
              <w:rPr>
                <w:rFonts w:cstheme="minorHAnsi"/>
                <w:b/>
                <w:color w:val="auto"/>
              </w:rPr>
              <w:t>Day 3 Opening</w:t>
            </w:r>
          </w:p>
          <w:p w14:paraId="6E56F970" w14:textId="591EB078" w:rsidR="00662C4A" w:rsidRPr="00ED3ACF" w:rsidRDefault="00662C4A" w:rsidP="0079123E">
            <w:pPr>
              <w:rPr>
                <w:rFonts w:cstheme="minorHAnsi"/>
                <w:b/>
                <w:color w:val="auto"/>
              </w:rPr>
            </w:pPr>
            <w:r w:rsidRPr="00ED3ACF">
              <w:rPr>
                <w:rFonts w:cstheme="minorHAnsi"/>
                <w:b/>
                <w:color w:val="auto"/>
              </w:rPr>
              <w:t>Dr Cathy Foley, CSIRO Chief Scientist</w:t>
            </w:r>
          </w:p>
        </w:tc>
      </w:tr>
      <w:tr w:rsidR="00C74133" w:rsidRPr="00ED3ACF" w14:paraId="3A27C6AE" w14:textId="77777777" w:rsidTr="0079123E">
        <w:trPr>
          <w:trHeight w:val="274"/>
        </w:trPr>
        <w:tc>
          <w:tcPr>
            <w:tcW w:w="1774" w:type="dxa"/>
          </w:tcPr>
          <w:p w14:paraId="58A8269F" w14:textId="6F1F6D59" w:rsidR="00C74133" w:rsidRPr="00ED3ACF" w:rsidRDefault="00C74133" w:rsidP="00C74133">
            <w:pPr>
              <w:rPr>
                <w:rFonts w:cstheme="minorHAnsi"/>
                <w:color w:val="auto"/>
              </w:rPr>
            </w:pPr>
            <w:r w:rsidRPr="00ED3ACF">
              <w:rPr>
                <w:rFonts w:cstheme="minorHAnsi"/>
                <w:color w:val="auto"/>
              </w:rPr>
              <w:t>9:15-10:35</w:t>
            </w:r>
          </w:p>
        </w:tc>
        <w:tc>
          <w:tcPr>
            <w:tcW w:w="7242" w:type="dxa"/>
          </w:tcPr>
          <w:p w14:paraId="4396881A" w14:textId="77777777" w:rsidR="008D0796" w:rsidRPr="00ED3ACF" w:rsidRDefault="008D0796" w:rsidP="008D0796">
            <w:pPr>
              <w:rPr>
                <w:rFonts w:cstheme="minorHAnsi"/>
                <w:b/>
                <w:color w:val="auto"/>
              </w:rPr>
            </w:pPr>
            <w:r w:rsidRPr="00ED3ACF">
              <w:rPr>
                <w:rFonts w:cstheme="minorHAnsi"/>
                <w:b/>
                <w:color w:val="auto"/>
              </w:rPr>
              <w:t>Workshop Session</w:t>
            </w:r>
            <w:r>
              <w:rPr>
                <w:rFonts w:cstheme="minorHAnsi"/>
                <w:b/>
                <w:color w:val="auto"/>
              </w:rPr>
              <w:t xml:space="preserve"> -</w:t>
            </w:r>
            <w:r w:rsidRPr="00ED3ACF">
              <w:rPr>
                <w:rFonts w:cstheme="minorHAnsi"/>
                <w:b/>
                <w:color w:val="auto"/>
              </w:rPr>
              <w:t xml:space="preserve"> Facilitator: </w:t>
            </w:r>
            <w:r>
              <w:rPr>
                <w:rFonts w:cstheme="minorHAnsi"/>
                <w:b/>
                <w:color w:val="auto"/>
              </w:rPr>
              <w:t>Sarah King</w:t>
            </w:r>
          </w:p>
          <w:p w14:paraId="00F01EE6" w14:textId="77777777" w:rsidR="008D0796" w:rsidRDefault="008D0796" w:rsidP="008D0796">
            <w:pPr>
              <w:rPr>
                <w:rFonts w:cstheme="minorHAnsi"/>
                <w:color w:val="auto"/>
              </w:rPr>
            </w:pPr>
            <w:r w:rsidRPr="00ED3ACF">
              <w:rPr>
                <w:rFonts w:cstheme="minorHAnsi"/>
                <w:b/>
                <w:color w:val="auto"/>
              </w:rPr>
              <w:t xml:space="preserve">Group Moderators: </w:t>
            </w:r>
            <w:r>
              <w:rPr>
                <w:rFonts w:cstheme="minorHAnsi"/>
                <w:b/>
                <w:color w:val="auto"/>
              </w:rPr>
              <w:t xml:space="preserve">Dr Cathy Foley, </w:t>
            </w:r>
            <w:r w:rsidRPr="00ED3ACF">
              <w:rPr>
                <w:rFonts w:cstheme="minorHAnsi"/>
                <w:b/>
                <w:color w:val="auto"/>
              </w:rPr>
              <w:t>Sarah King, Dr Naomi Boxall</w:t>
            </w:r>
            <w:r>
              <w:rPr>
                <w:rFonts w:cstheme="minorHAnsi"/>
                <w:b/>
                <w:color w:val="auto"/>
              </w:rPr>
              <w:t xml:space="preserve">, Dr Heinz </w:t>
            </w:r>
            <w:proofErr w:type="spellStart"/>
            <w:r>
              <w:rPr>
                <w:rFonts w:cstheme="minorHAnsi"/>
                <w:b/>
                <w:color w:val="auto"/>
              </w:rPr>
              <w:t>Schandl</w:t>
            </w:r>
            <w:proofErr w:type="spellEnd"/>
          </w:p>
          <w:p w14:paraId="16DDFBAE" w14:textId="77777777" w:rsidR="008D0796" w:rsidRDefault="008D0796" w:rsidP="008D0796">
            <w:pPr>
              <w:rPr>
                <w:rFonts w:cstheme="minorHAnsi"/>
                <w:color w:val="auto"/>
              </w:rPr>
            </w:pPr>
            <w:r>
              <w:rPr>
                <w:rFonts w:cstheme="minorHAnsi"/>
                <w:color w:val="auto"/>
              </w:rPr>
              <w:t>After an introduction to the session, b</w:t>
            </w:r>
            <w:r w:rsidRPr="0045283C">
              <w:rPr>
                <w:rFonts w:cstheme="minorHAnsi"/>
                <w:color w:val="auto"/>
              </w:rPr>
              <w:t>rea</w:t>
            </w:r>
            <w:r>
              <w:rPr>
                <w:rFonts w:cstheme="minorHAnsi"/>
                <w:color w:val="auto"/>
              </w:rPr>
              <w:t>kout groups for several priority areas consider:</w:t>
            </w:r>
          </w:p>
          <w:p w14:paraId="5D0CF670" w14:textId="77777777" w:rsidR="008D0796" w:rsidRPr="0045283C" w:rsidRDefault="008D0796" w:rsidP="008D0796">
            <w:pPr>
              <w:rPr>
                <w:rFonts w:cstheme="minorHAnsi"/>
                <w:color w:val="auto"/>
              </w:rPr>
            </w:pPr>
            <w:r>
              <w:rPr>
                <w:rFonts w:cstheme="minorHAnsi"/>
                <w:color w:val="auto"/>
              </w:rPr>
              <w:t>a) short term, future and system changes</w:t>
            </w:r>
          </w:p>
          <w:p w14:paraId="6B3A6453" w14:textId="5556FCD1" w:rsidR="00C74133" w:rsidRPr="008D0796" w:rsidRDefault="008D0796" w:rsidP="008D0796">
            <w:pPr>
              <w:spacing w:after="0"/>
              <w:rPr>
                <w:rFonts w:cstheme="minorHAnsi"/>
                <w:color w:val="auto"/>
              </w:rPr>
            </w:pPr>
            <w:r>
              <w:rPr>
                <w:rFonts w:cstheme="minorHAnsi"/>
                <w:color w:val="auto"/>
              </w:rPr>
              <w:t>b)</w:t>
            </w:r>
            <w:r w:rsidRPr="00ED3ACF">
              <w:rPr>
                <w:rFonts w:cstheme="minorHAnsi"/>
                <w:color w:val="auto"/>
              </w:rPr>
              <w:t xml:space="preserve"> strengths, weaknesses, opportunities and threats for a circular economy in Australia.</w:t>
            </w:r>
          </w:p>
        </w:tc>
      </w:tr>
      <w:tr w:rsidR="008B2459" w:rsidRPr="00ED3ACF" w14:paraId="6826B371" w14:textId="77777777" w:rsidTr="0079123E">
        <w:tc>
          <w:tcPr>
            <w:tcW w:w="1774" w:type="dxa"/>
          </w:tcPr>
          <w:p w14:paraId="22FDC4E0" w14:textId="5A5B5F86" w:rsidR="008B2459" w:rsidRPr="00ED3ACF" w:rsidRDefault="00CD7A2B" w:rsidP="0079123E">
            <w:pPr>
              <w:rPr>
                <w:rFonts w:cstheme="minorHAnsi"/>
                <w:b/>
                <w:color w:val="auto"/>
              </w:rPr>
            </w:pPr>
            <w:r w:rsidRPr="00ED3ACF">
              <w:rPr>
                <w:rFonts w:cstheme="minorHAnsi"/>
                <w:b/>
                <w:color w:val="auto"/>
              </w:rPr>
              <w:t>10:35</w:t>
            </w:r>
            <w:r w:rsidR="008B2459" w:rsidRPr="00ED3ACF">
              <w:rPr>
                <w:rFonts w:cstheme="minorHAnsi"/>
                <w:b/>
                <w:color w:val="auto"/>
              </w:rPr>
              <w:t>-11:00</w:t>
            </w:r>
          </w:p>
        </w:tc>
        <w:tc>
          <w:tcPr>
            <w:tcW w:w="7242" w:type="dxa"/>
          </w:tcPr>
          <w:p w14:paraId="7C7679AC" w14:textId="77777777" w:rsidR="008B2459" w:rsidRPr="00ED3ACF" w:rsidRDefault="008B2459" w:rsidP="0079123E">
            <w:pPr>
              <w:rPr>
                <w:rFonts w:cstheme="minorHAnsi"/>
                <w:b/>
                <w:color w:val="auto"/>
              </w:rPr>
            </w:pPr>
            <w:r w:rsidRPr="00ED3ACF">
              <w:rPr>
                <w:rFonts w:cstheme="minorHAnsi"/>
                <w:b/>
                <w:color w:val="auto"/>
              </w:rPr>
              <w:t>MORNING TEA</w:t>
            </w:r>
          </w:p>
        </w:tc>
      </w:tr>
      <w:tr w:rsidR="00CD7A2B" w:rsidRPr="00ED3ACF" w14:paraId="3F47D92C" w14:textId="77777777" w:rsidTr="0079123E">
        <w:tc>
          <w:tcPr>
            <w:tcW w:w="1774" w:type="dxa"/>
          </w:tcPr>
          <w:p w14:paraId="16535FDD" w14:textId="0B390A8D" w:rsidR="00CD7A2B" w:rsidRPr="00ED3ACF" w:rsidRDefault="00CD7A2B" w:rsidP="0079123E">
            <w:pPr>
              <w:rPr>
                <w:rFonts w:cstheme="minorHAnsi"/>
                <w:color w:val="auto"/>
              </w:rPr>
            </w:pPr>
            <w:r w:rsidRPr="00ED3ACF">
              <w:rPr>
                <w:rFonts w:cstheme="minorHAnsi"/>
                <w:color w:val="auto"/>
              </w:rPr>
              <w:t>11:00-11:15</w:t>
            </w:r>
          </w:p>
        </w:tc>
        <w:tc>
          <w:tcPr>
            <w:tcW w:w="7242" w:type="dxa"/>
          </w:tcPr>
          <w:p w14:paraId="6D867371" w14:textId="77777777" w:rsidR="008D0796" w:rsidRPr="0045283C" w:rsidRDefault="008D0796" w:rsidP="008D0796">
            <w:pPr>
              <w:pStyle w:val="Default"/>
              <w:rPr>
                <w:rFonts w:asciiTheme="minorHAnsi" w:hAnsiTheme="minorHAnsi" w:cstheme="minorHAnsi"/>
                <w:b/>
                <w:color w:val="auto"/>
                <w:sz w:val="20"/>
                <w:szCs w:val="20"/>
              </w:rPr>
            </w:pPr>
            <w:r w:rsidRPr="0045283C">
              <w:rPr>
                <w:rFonts w:asciiTheme="minorHAnsi" w:hAnsiTheme="minorHAnsi" w:cstheme="minorHAnsi"/>
                <w:b/>
                <w:color w:val="auto"/>
                <w:sz w:val="20"/>
                <w:szCs w:val="20"/>
              </w:rPr>
              <w:t>Workshop Continued…</w:t>
            </w:r>
          </w:p>
          <w:p w14:paraId="5A079F2D" w14:textId="77777777" w:rsidR="008D0796" w:rsidRDefault="008D0796" w:rsidP="008D0796">
            <w:pPr>
              <w:pStyle w:val="Default"/>
              <w:rPr>
                <w:rFonts w:asciiTheme="minorHAnsi" w:hAnsiTheme="minorHAnsi" w:cstheme="minorHAnsi"/>
                <w:color w:val="auto"/>
                <w:sz w:val="20"/>
                <w:szCs w:val="20"/>
              </w:rPr>
            </w:pPr>
          </w:p>
          <w:p w14:paraId="17916120" w14:textId="71725531" w:rsidR="00CD7A2B" w:rsidRPr="00ED3ACF" w:rsidRDefault="008D0796" w:rsidP="008D0796">
            <w:pPr>
              <w:rPr>
                <w:color w:val="auto"/>
              </w:rPr>
            </w:pPr>
            <w:r w:rsidRPr="005A27FD">
              <w:rPr>
                <w:rFonts w:asciiTheme="minorHAnsi" w:hAnsiTheme="minorHAnsi" w:cstheme="minorHAnsi"/>
                <w:color w:val="auto"/>
              </w:rPr>
              <w:t>Develop</w:t>
            </w:r>
            <w:r>
              <w:rPr>
                <w:rFonts w:asciiTheme="minorHAnsi" w:hAnsiTheme="minorHAnsi" w:cstheme="minorHAnsi"/>
                <w:color w:val="auto"/>
              </w:rPr>
              <w:t>ing</w:t>
            </w:r>
            <w:r w:rsidRPr="005A27FD">
              <w:rPr>
                <w:rFonts w:asciiTheme="minorHAnsi" w:hAnsiTheme="minorHAnsi" w:cstheme="minorHAnsi"/>
                <w:color w:val="auto"/>
              </w:rPr>
              <w:t xml:space="preserve"> a 2040 Circular Economy </w:t>
            </w:r>
            <w:r>
              <w:rPr>
                <w:rFonts w:asciiTheme="minorHAnsi" w:hAnsiTheme="minorHAnsi" w:cstheme="minorHAnsi"/>
                <w:color w:val="auto"/>
              </w:rPr>
              <w:t>Future Snapshot</w:t>
            </w:r>
          </w:p>
        </w:tc>
      </w:tr>
      <w:tr w:rsidR="008B2459" w:rsidRPr="00ED3ACF" w14:paraId="171C59A0" w14:textId="77777777" w:rsidTr="0079123E">
        <w:tc>
          <w:tcPr>
            <w:tcW w:w="1774" w:type="dxa"/>
          </w:tcPr>
          <w:p w14:paraId="2FBEEEE9" w14:textId="65714B49" w:rsidR="008B2459" w:rsidRPr="00ED3ACF" w:rsidRDefault="00CD7A2B" w:rsidP="0079123E">
            <w:pPr>
              <w:rPr>
                <w:rFonts w:cstheme="minorHAnsi"/>
                <w:color w:val="auto"/>
              </w:rPr>
            </w:pPr>
            <w:r w:rsidRPr="00ED3ACF">
              <w:rPr>
                <w:rFonts w:cstheme="minorHAnsi"/>
                <w:color w:val="auto"/>
              </w:rPr>
              <w:t>11:15-12:30</w:t>
            </w:r>
          </w:p>
        </w:tc>
        <w:tc>
          <w:tcPr>
            <w:tcW w:w="7242" w:type="dxa"/>
          </w:tcPr>
          <w:p w14:paraId="3D5C42E2" w14:textId="3D4725D3" w:rsidR="008B2459" w:rsidRPr="008D0796" w:rsidRDefault="008B2459" w:rsidP="0079123E">
            <w:pPr>
              <w:pStyle w:val="Default"/>
              <w:rPr>
                <w:rFonts w:asciiTheme="minorHAnsi" w:hAnsiTheme="minorHAnsi" w:cstheme="minorHAnsi"/>
                <w:b/>
                <w:color w:val="auto"/>
                <w:sz w:val="20"/>
                <w:szCs w:val="20"/>
              </w:rPr>
            </w:pPr>
            <w:r w:rsidRPr="008D0796">
              <w:rPr>
                <w:rFonts w:asciiTheme="minorHAnsi" w:hAnsiTheme="minorHAnsi" w:cstheme="minorHAnsi"/>
                <w:b/>
                <w:color w:val="auto"/>
                <w:sz w:val="20"/>
                <w:szCs w:val="20"/>
              </w:rPr>
              <w:t>Group presentations and discussion</w:t>
            </w:r>
          </w:p>
          <w:p w14:paraId="62CEC14C" w14:textId="77777777" w:rsidR="008D0796" w:rsidRDefault="008D0796" w:rsidP="0079123E">
            <w:pPr>
              <w:pStyle w:val="Default"/>
              <w:rPr>
                <w:rFonts w:asciiTheme="minorHAnsi" w:hAnsiTheme="minorHAnsi" w:cstheme="minorHAnsi"/>
                <w:color w:val="auto"/>
                <w:sz w:val="20"/>
                <w:szCs w:val="20"/>
              </w:rPr>
            </w:pPr>
            <w:r w:rsidRPr="005A27FD">
              <w:rPr>
                <w:rFonts w:asciiTheme="minorHAnsi" w:hAnsiTheme="minorHAnsi" w:cstheme="minorHAnsi"/>
                <w:b/>
                <w:color w:val="auto"/>
                <w:sz w:val="20"/>
                <w:szCs w:val="20"/>
                <w:lang w:val="en-AU"/>
              </w:rPr>
              <w:t>Facilitators: Sarah King, CSIRO Manufacturing and Dr Cathy Foley, CSIRO Chief Scientist</w:t>
            </w:r>
            <w:r w:rsidRPr="005A27FD">
              <w:rPr>
                <w:rFonts w:asciiTheme="minorHAnsi" w:hAnsiTheme="minorHAnsi" w:cstheme="minorHAnsi"/>
                <w:color w:val="auto"/>
                <w:sz w:val="20"/>
                <w:szCs w:val="20"/>
              </w:rPr>
              <w:t xml:space="preserve"> </w:t>
            </w:r>
          </w:p>
          <w:p w14:paraId="4AE039F5" w14:textId="4DAE069F" w:rsidR="00662C4A" w:rsidRPr="008D0796" w:rsidRDefault="006F17EB" w:rsidP="0079123E">
            <w:pPr>
              <w:pStyle w:val="Default"/>
              <w:rPr>
                <w:rFonts w:asciiTheme="minorHAnsi" w:hAnsiTheme="minorHAnsi" w:cstheme="minorHAnsi"/>
                <w:color w:val="auto"/>
                <w:sz w:val="20"/>
                <w:szCs w:val="20"/>
              </w:rPr>
            </w:pPr>
            <w:r w:rsidRPr="005A27FD">
              <w:rPr>
                <w:rFonts w:asciiTheme="minorHAnsi" w:hAnsiTheme="minorHAnsi" w:cstheme="minorHAnsi"/>
                <w:color w:val="auto"/>
                <w:sz w:val="20"/>
                <w:szCs w:val="20"/>
              </w:rPr>
              <w:t>15 minutes per group (5 groups)</w:t>
            </w:r>
          </w:p>
        </w:tc>
      </w:tr>
      <w:tr w:rsidR="008B2459" w:rsidRPr="00ED3ACF" w14:paraId="1B615576" w14:textId="77777777" w:rsidTr="0079123E">
        <w:tc>
          <w:tcPr>
            <w:tcW w:w="1774" w:type="dxa"/>
          </w:tcPr>
          <w:p w14:paraId="35A71F00" w14:textId="1C60E142" w:rsidR="008B2459" w:rsidRPr="00ED3ACF" w:rsidRDefault="00662C4A" w:rsidP="0079123E">
            <w:pPr>
              <w:rPr>
                <w:rFonts w:cstheme="minorHAnsi"/>
                <w:color w:val="auto"/>
              </w:rPr>
            </w:pPr>
            <w:r w:rsidRPr="00ED3ACF">
              <w:rPr>
                <w:rFonts w:cstheme="minorHAnsi"/>
                <w:color w:val="auto"/>
              </w:rPr>
              <w:t>12:30-12:</w:t>
            </w:r>
            <w:r w:rsidR="006F17EB" w:rsidRPr="00ED3ACF">
              <w:rPr>
                <w:rFonts w:cstheme="minorHAnsi"/>
                <w:color w:val="auto"/>
              </w:rPr>
              <w:t>40</w:t>
            </w:r>
          </w:p>
        </w:tc>
        <w:tc>
          <w:tcPr>
            <w:tcW w:w="7242" w:type="dxa"/>
          </w:tcPr>
          <w:p w14:paraId="04FBD0DC" w14:textId="77777777" w:rsidR="008B2459" w:rsidRPr="00ED3ACF" w:rsidRDefault="006F17EB" w:rsidP="0079123E">
            <w:pPr>
              <w:rPr>
                <w:rFonts w:cstheme="minorHAnsi"/>
                <w:b/>
                <w:color w:val="auto"/>
              </w:rPr>
            </w:pPr>
            <w:r w:rsidRPr="00ED3ACF">
              <w:rPr>
                <w:rFonts w:cstheme="minorHAnsi"/>
                <w:b/>
                <w:color w:val="auto"/>
              </w:rPr>
              <w:t>Meeting summary</w:t>
            </w:r>
          </w:p>
          <w:p w14:paraId="78060E59" w14:textId="219F811D" w:rsidR="006F17EB" w:rsidRPr="00ED3ACF" w:rsidRDefault="006F17EB" w:rsidP="0079123E">
            <w:pPr>
              <w:rPr>
                <w:rFonts w:cstheme="minorHAnsi"/>
                <w:b/>
                <w:color w:val="auto"/>
              </w:rPr>
            </w:pPr>
            <w:r w:rsidRPr="00ED3ACF">
              <w:rPr>
                <w:rFonts w:cstheme="minorHAnsi"/>
                <w:b/>
                <w:color w:val="auto"/>
              </w:rPr>
              <w:t>Dr Cathy Foley, CSIRO Chief Scientist</w:t>
            </w:r>
          </w:p>
        </w:tc>
      </w:tr>
      <w:tr w:rsidR="008B2459" w:rsidRPr="00ED3ACF" w14:paraId="64F249BC" w14:textId="77777777" w:rsidTr="0079123E">
        <w:tc>
          <w:tcPr>
            <w:tcW w:w="1774" w:type="dxa"/>
          </w:tcPr>
          <w:p w14:paraId="00183D5A" w14:textId="6172E9D5" w:rsidR="008B2459" w:rsidRPr="00ED3ACF" w:rsidRDefault="00662C4A" w:rsidP="0079123E">
            <w:pPr>
              <w:rPr>
                <w:rFonts w:cstheme="minorHAnsi"/>
                <w:color w:val="auto"/>
              </w:rPr>
            </w:pPr>
            <w:r w:rsidRPr="00ED3ACF">
              <w:rPr>
                <w:rFonts w:cstheme="minorHAnsi"/>
                <w:color w:val="auto"/>
              </w:rPr>
              <w:t>12:50-13:00</w:t>
            </w:r>
          </w:p>
        </w:tc>
        <w:tc>
          <w:tcPr>
            <w:tcW w:w="7242" w:type="dxa"/>
          </w:tcPr>
          <w:p w14:paraId="7062245C" w14:textId="40EBA40F" w:rsidR="006F17EB" w:rsidRPr="00ED3ACF" w:rsidRDefault="006F17EB" w:rsidP="006F17EB">
            <w:pPr>
              <w:rPr>
                <w:rFonts w:cstheme="minorHAnsi"/>
                <w:b/>
                <w:color w:val="auto"/>
              </w:rPr>
            </w:pPr>
            <w:r w:rsidRPr="00ED3ACF">
              <w:rPr>
                <w:rFonts w:cstheme="minorHAnsi"/>
                <w:b/>
                <w:color w:val="auto"/>
              </w:rPr>
              <w:t>Meeting close and next steps</w:t>
            </w:r>
          </w:p>
          <w:p w14:paraId="53404DB7" w14:textId="1334EC32" w:rsidR="008B2459" w:rsidRPr="00ED3ACF" w:rsidRDefault="006F17EB" w:rsidP="006F17EB">
            <w:pPr>
              <w:rPr>
                <w:rFonts w:cstheme="minorHAnsi"/>
                <w:b/>
                <w:color w:val="auto"/>
              </w:rPr>
            </w:pPr>
            <w:r w:rsidRPr="00ED3ACF">
              <w:rPr>
                <w:rFonts w:cstheme="minorHAnsi"/>
                <w:b/>
                <w:color w:val="auto"/>
              </w:rPr>
              <w:t xml:space="preserve">Dr Naomi Boxall, CSIRO Land and Water </w:t>
            </w:r>
          </w:p>
        </w:tc>
      </w:tr>
      <w:tr w:rsidR="008B2459" w:rsidRPr="00ED3ACF" w14:paraId="63661462" w14:textId="77777777" w:rsidTr="0079123E">
        <w:tc>
          <w:tcPr>
            <w:tcW w:w="1774" w:type="dxa"/>
          </w:tcPr>
          <w:p w14:paraId="3E038C7C" w14:textId="740660DF" w:rsidR="008B2459" w:rsidRPr="00ED3ACF" w:rsidRDefault="00662C4A" w:rsidP="0079123E">
            <w:pPr>
              <w:rPr>
                <w:rFonts w:cstheme="minorHAnsi"/>
                <w:b/>
                <w:color w:val="auto"/>
              </w:rPr>
            </w:pPr>
            <w:r w:rsidRPr="00ED3ACF">
              <w:rPr>
                <w:rFonts w:cstheme="minorHAnsi"/>
                <w:b/>
                <w:color w:val="auto"/>
              </w:rPr>
              <w:t>13:00</w:t>
            </w:r>
            <w:r w:rsidR="008B2459" w:rsidRPr="00ED3ACF">
              <w:rPr>
                <w:rFonts w:cstheme="minorHAnsi"/>
                <w:b/>
                <w:color w:val="auto"/>
              </w:rPr>
              <w:t>-2:00</w:t>
            </w:r>
          </w:p>
        </w:tc>
        <w:tc>
          <w:tcPr>
            <w:tcW w:w="7242" w:type="dxa"/>
          </w:tcPr>
          <w:p w14:paraId="29314D0F" w14:textId="77777777" w:rsidR="008B2459" w:rsidRPr="00ED3ACF" w:rsidRDefault="008B2459" w:rsidP="0079123E">
            <w:pPr>
              <w:rPr>
                <w:rFonts w:cstheme="minorHAnsi"/>
                <w:b/>
                <w:color w:val="auto"/>
              </w:rPr>
            </w:pPr>
            <w:r w:rsidRPr="00ED3ACF">
              <w:rPr>
                <w:rFonts w:cstheme="minorHAnsi"/>
                <w:b/>
                <w:color w:val="auto"/>
              </w:rPr>
              <w:t>LUNCH</w:t>
            </w:r>
          </w:p>
        </w:tc>
      </w:tr>
      <w:tr w:rsidR="008B2459" w:rsidRPr="00ED3ACF" w14:paraId="6CCC2CB8" w14:textId="77777777" w:rsidTr="0079123E">
        <w:tc>
          <w:tcPr>
            <w:tcW w:w="1774" w:type="dxa"/>
          </w:tcPr>
          <w:p w14:paraId="5E28EEEF" w14:textId="77777777" w:rsidR="008B2459" w:rsidRPr="00ED3ACF" w:rsidRDefault="008B2459" w:rsidP="0079123E">
            <w:pPr>
              <w:rPr>
                <w:rFonts w:cstheme="minorHAnsi"/>
                <w:color w:val="auto"/>
              </w:rPr>
            </w:pPr>
            <w:r w:rsidRPr="00ED3ACF">
              <w:rPr>
                <w:rFonts w:cstheme="minorHAnsi"/>
                <w:color w:val="auto"/>
              </w:rPr>
              <w:t>2:00 on</w:t>
            </w:r>
          </w:p>
        </w:tc>
        <w:tc>
          <w:tcPr>
            <w:tcW w:w="7242" w:type="dxa"/>
          </w:tcPr>
          <w:p w14:paraId="63631FEA" w14:textId="77777777" w:rsidR="008B2459" w:rsidRPr="00ED3ACF" w:rsidRDefault="008B2459" w:rsidP="0079123E">
            <w:pPr>
              <w:rPr>
                <w:rFonts w:cstheme="minorHAnsi"/>
                <w:color w:val="auto"/>
              </w:rPr>
            </w:pPr>
            <w:r w:rsidRPr="00ED3ACF">
              <w:rPr>
                <w:rFonts w:cstheme="minorHAnsi"/>
                <w:color w:val="auto"/>
              </w:rPr>
              <w:t>Optional technical tours through CSIRO Clayton research facilities</w:t>
            </w:r>
          </w:p>
        </w:tc>
      </w:tr>
    </w:tbl>
    <w:p w14:paraId="5CED85A4" w14:textId="302AEE40" w:rsidR="005A27FD" w:rsidRDefault="005A27FD">
      <w:pPr>
        <w:spacing w:after="0"/>
        <w:rPr>
          <w:sz w:val="24"/>
        </w:rPr>
      </w:pPr>
      <w:r>
        <w:br w:type="page"/>
      </w:r>
    </w:p>
    <w:p w14:paraId="3E60D5BE" w14:textId="77777777" w:rsidR="008B2459" w:rsidRPr="00ED3ACF" w:rsidRDefault="008B2459" w:rsidP="008B2459">
      <w:pPr>
        <w:pStyle w:val="Heading1"/>
        <w:rPr>
          <w:color w:val="auto"/>
        </w:rPr>
      </w:pPr>
      <w:bookmarkStart w:id="9" w:name="_Toc5107638"/>
      <w:r w:rsidRPr="00ED3ACF">
        <w:rPr>
          <w:color w:val="auto"/>
        </w:rPr>
        <w:lastRenderedPageBreak/>
        <w:t>Speaker information</w:t>
      </w:r>
      <w:bookmarkEnd w:id="9"/>
    </w:p>
    <w:p w14:paraId="23F4B729" w14:textId="69068B03" w:rsidR="008B2459" w:rsidRPr="00393C4F" w:rsidRDefault="008B2459" w:rsidP="008B2459">
      <w:pPr>
        <w:rPr>
          <w:rFonts w:cstheme="minorHAnsi"/>
          <w:b/>
          <w:color w:val="78BE20" w:themeColor="accent3"/>
        </w:rPr>
      </w:pPr>
      <w:r w:rsidRPr="00393C4F">
        <w:rPr>
          <w:b/>
          <w:color w:val="78BE20" w:themeColor="accent3"/>
        </w:rPr>
        <w:t>Dr Markus Reuter,</w:t>
      </w:r>
      <w:r w:rsidRPr="00393C4F">
        <w:rPr>
          <w:rFonts w:cstheme="minorHAnsi"/>
          <w:b/>
          <w:color w:val="78BE20" w:themeColor="accent3"/>
        </w:rPr>
        <w:t xml:space="preserve"> Helmholtz Institute Freiberg</w:t>
      </w:r>
    </w:p>
    <w:p w14:paraId="2D51355A" w14:textId="58DB54A0" w:rsidR="00E41770" w:rsidRPr="00ED3ACF" w:rsidRDefault="00E41770" w:rsidP="00E41770">
      <w:pPr>
        <w:autoSpaceDE w:val="0"/>
        <w:autoSpaceDN w:val="0"/>
        <w:adjustRightInd w:val="0"/>
        <w:rPr>
          <w:color w:val="auto"/>
          <w:u w:val="single"/>
          <w:lang w:val="en-US"/>
        </w:rPr>
      </w:pPr>
      <w:r w:rsidRPr="00ED3ACF">
        <w:rPr>
          <w:rFonts w:eastAsiaTheme="minorHAnsi" w:cs="Calibri"/>
          <w:noProof/>
          <w:color w:val="auto"/>
        </w:rPr>
        <w:drawing>
          <wp:anchor distT="0" distB="0" distL="114300" distR="114300" simplePos="0" relativeHeight="251820544" behindDoc="0" locked="0" layoutInCell="1" allowOverlap="1" wp14:anchorId="56B76AAE" wp14:editId="1743D32F">
            <wp:simplePos x="0" y="0"/>
            <wp:positionH relativeFrom="margin">
              <wp:align>left</wp:align>
            </wp:positionH>
            <wp:positionV relativeFrom="paragraph">
              <wp:posOffset>6350</wp:posOffset>
            </wp:positionV>
            <wp:extent cx="862965" cy="1143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uter_.jpg"/>
                    <pic:cNvPicPr/>
                  </pic:nvPicPr>
                  <pic:blipFill rotWithShape="1">
                    <a:blip r:embed="rId25">
                      <a:extLst>
                        <a:ext uri="{28A0092B-C50C-407E-A947-70E740481C1C}">
                          <a14:useLocalDpi xmlns:a14="http://schemas.microsoft.com/office/drawing/2010/main" val="0"/>
                        </a:ext>
                      </a:extLst>
                    </a:blip>
                    <a:srcRect l="9959" r="13361"/>
                    <a:stretch/>
                  </pic:blipFill>
                  <pic:spPr bwMode="auto">
                    <a:xfrm>
                      <a:off x="0" y="0"/>
                      <a:ext cx="865381" cy="1145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3ACF">
        <w:rPr>
          <w:rFonts w:eastAsiaTheme="minorHAnsi" w:cs="Calibri"/>
          <w:color w:val="auto"/>
        </w:rPr>
        <w:t xml:space="preserve">Director at Helmholtz Institute Freiberg for Resource Technology. </w:t>
      </w:r>
      <w:r w:rsidRPr="00ED3ACF">
        <w:rPr>
          <w:rFonts w:eastAsiaTheme="minorHAnsi" w:cs="Calibri"/>
          <w:color w:val="auto"/>
          <w:u w:val="single"/>
        </w:rPr>
        <w:t>Industry</w:t>
      </w:r>
      <w:r w:rsidRPr="00ED3ACF">
        <w:rPr>
          <w:rFonts w:eastAsiaTheme="minorHAnsi" w:cs="Calibri"/>
          <w:color w:val="auto"/>
        </w:rPr>
        <w:t xml:space="preserve">: Chief Technologist </w:t>
      </w:r>
      <w:proofErr w:type="spellStart"/>
      <w:r w:rsidRPr="00ED3ACF">
        <w:rPr>
          <w:rFonts w:eastAsiaTheme="minorHAnsi" w:cs="Calibri"/>
          <w:color w:val="auto"/>
        </w:rPr>
        <w:t>Ausmelt</w:t>
      </w:r>
      <w:proofErr w:type="spellEnd"/>
      <w:r w:rsidRPr="00ED3ACF">
        <w:rPr>
          <w:rFonts w:eastAsiaTheme="minorHAnsi" w:cs="Calibri"/>
          <w:color w:val="auto"/>
        </w:rPr>
        <w:t xml:space="preserve"> Australia &amp; Director Technology Management </w:t>
      </w:r>
      <w:proofErr w:type="spellStart"/>
      <w:r w:rsidRPr="00ED3ACF">
        <w:rPr>
          <w:rFonts w:eastAsiaTheme="minorHAnsi" w:cs="Calibri"/>
          <w:color w:val="auto"/>
        </w:rPr>
        <w:t>Outotec</w:t>
      </w:r>
      <w:proofErr w:type="spellEnd"/>
      <w:r w:rsidRPr="00ED3ACF">
        <w:rPr>
          <w:rFonts w:eastAsiaTheme="minorHAnsi" w:cs="Calibri"/>
          <w:color w:val="auto"/>
        </w:rPr>
        <w:t xml:space="preserve"> Australia and Finland 2006-2015. </w:t>
      </w:r>
      <w:proofErr w:type="spellStart"/>
      <w:r w:rsidRPr="00ED3ACF">
        <w:rPr>
          <w:rFonts w:eastAsiaTheme="minorHAnsi" w:cs="Calibri"/>
          <w:color w:val="auto"/>
        </w:rPr>
        <w:t>Mintek</w:t>
      </w:r>
      <w:proofErr w:type="spellEnd"/>
      <w:r w:rsidRPr="00ED3ACF">
        <w:rPr>
          <w:rFonts w:eastAsiaTheme="minorHAnsi" w:cs="Calibri"/>
          <w:color w:val="auto"/>
        </w:rPr>
        <w:t xml:space="preserve"> &amp; </w:t>
      </w:r>
      <w:proofErr w:type="gramStart"/>
      <w:r w:rsidRPr="00ED3ACF">
        <w:rPr>
          <w:rFonts w:eastAsiaTheme="minorHAnsi" w:cs="Calibri"/>
          <w:color w:val="auto"/>
        </w:rPr>
        <w:t>Anglo American</w:t>
      </w:r>
      <w:proofErr w:type="gramEnd"/>
      <w:r w:rsidRPr="00ED3ACF">
        <w:rPr>
          <w:rFonts w:eastAsiaTheme="minorHAnsi" w:cs="Calibri"/>
          <w:color w:val="auto"/>
        </w:rPr>
        <w:t xml:space="preserve"> Corporation (South Africa). </w:t>
      </w:r>
      <w:r w:rsidRPr="00ED3ACF">
        <w:rPr>
          <w:rFonts w:eastAsiaTheme="minorHAnsi" w:cs="Calibri"/>
          <w:color w:val="auto"/>
          <w:u w:val="single"/>
        </w:rPr>
        <w:t>Academic</w:t>
      </w:r>
      <w:r w:rsidRPr="00ED3ACF">
        <w:rPr>
          <w:rFonts w:eastAsiaTheme="minorHAnsi" w:cs="Calibri"/>
          <w:color w:val="auto"/>
        </w:rPr>
        <w:t xml:space="preserve">: Professor at TU Delft (Netherlands) 1996-2005. Honorary &amp; adjunct professorships since 2005 @ TU BAF Freiberg (Germany); Aalto University (Finland); Central South University (China), Melbourne University (also full professor) &amp; Curtin University Perth (Australia). </w:t>
      </w:r>
      <w:r w:rsidRPr="00ED3ACF">
        <w:rPr>
          <w:rFonts w:eastAsiaTheme="minorHAnsi" w:cs="Calibri"/>
          <w:color w:val="auto"/>
          <w:u w:val="single"/>
        </w:rPr>
        <w:t>Education</w:t>
      </w:r>
      <w:r w:rsidRPr="00ED3ACF">
        <w:rPr>
          <w:rFonts w:eastAsiaTheme="minorHAnsi" w:cs="Calibri"/>
          <w:color w:val="auto"/>
        </w:rPr>
        <w:t xml:space="preserve">: Honorary Doctorates University of Liège (Belgium) &amp; University of Stellenbosch (South Africa); D.Eng. &amp; PhD Stellenbosch University (South Africa); Dr. </w:t>
      </w:r>
      <w:proofErr w:type="spellStart"/>
      <w:r w:rsidRPr="00ED3ACF">
        <w:rPr>
          <w:rFonts w:eastAsiaTheme="minorHAnsi" w:cs="Calibri"/>
          <w:color w:val="auto"/>
        </w:rPr>
        <w:t>habil</w:t>
      </w:r>
      <w:proofErr w:type="spellEnd"/>
      <w:r w:rsidRPr="00ED3ACF">
        <w:rPr>
          <w:rFonts w:eastAsiaTheme="minorHAnsi" w:cs="Calibri"/>
          <w:color w:val="auto"/>
        </w:rPr>
        <w:t xml:space="preserve">. RWTH Aachen (Germany). </w:t>
      </w:r>
      <w:r w:rsidRPr="00ED3ACF">
        <w:rPr>
          <w:rFonts w:eastAsiaTheme="minorHAnsi" w:cs="Calibri"/>
          <w:color w:val="auto"/>
          <w:u w:val="single"/>
        </w:rPr>
        <w:t>Research and industrial interests</w:t>
      </w:r>
      <w:r w:rsidRPr="00ED3ACF">
        <w:rPr>
          <w:rFonts w:eastAsiaTheme="minorHAnsi" w:cs="Calibri"/>
          <w:color w:val="auto"/>
        </w:rPr>
        <w:t>: Process metallurgy, system engineering, process design, optimization and simulation, recycling and design for recycling; all in the context of sustainability and the circular economy paradigm.</w:t>
      </w:r>
    </w:p>
    <w:p w14:paraId="78F6066A" w14:textId="66D24FED" w:rsidR="00E41770" w:rsidRPr="00ED3ACF" w:rsidRDefault="00E41770" w:rsidP="00E41770">
      <w:pPr>
        <w:rPr>
          <w:color w:val="auto"/>
          <w:u w:val="single"/>
          <w:lang w:val="en-US"/>
        </w:rPr>
      </w:pPr>
      <w:r w:rsidRPr="00ED3ACF">
        <w:rPr>
          <w:color w:val="auto"/>
          <w:u w:val="single"/>
          <w:lang w:val="en-US"/>
        </w:rPr>
        <w:t xml:space="preserve">Presentation title: </w:t>
      </w:r>
      <w:r w:rsidRPr="00ED3ACF">
        <w:rPr>
          <w:i/>
          <w:color w:val="auto"/>
          <w:u w:val="single"/>
          <w:lang w:val="en-US"/>
        </w:rPr>
        <w:t>Process Metallurgy is Fundamental to the Circular Economy</w:t>
      </w:r>
    </w:p>
    <w:p w14:paraId="60FA6870" w14:textId="34D12EB1" w:rsidR="00E41770" w:rsidRDefault="00E41770" w:rsidP="008B2459">
      <w:pPr>
        <w:rPr>
          <w:rStyle w:val="Hyperlink"/>
          <w:color w:val="auto"/>
          <w:lang w:val="en-US"/>
        </w:rPr>
      </w:pPr>
      <w:r w:rsidRPr="00ED3ACF">
        <w:rPr>
          <w:color w:val="auto"/>
          <w:lang w:val="en-US"/>
        </w:rPr>
        <w:t xml:space="preserve">Description: Metals are eminently recyclable, and by recycling and refining complex materials, the interconnected metals sector is responding to the increasing scarcity of certain metals. In this way, the metals sector is delivering and recovering the technology and base metals for the Circular Economy (CE). Moreover, metals are at the heart of the energy infrastructures that now run Circular Cities, and they will play an even greater part in the future. Metals are key enablers in the CE, as it is capable of dissolving and carrying a multitude of technology elements. The recovery and recycling of several critical technology elements is based on refining them from molten metal through well-developed metallurgical processes in which </w:t>
      </w:r>
      <w:proofErr w:type="gramStart"/>
      <w:r w:rsidRPr="00ED3ACF">
        <w:rPr>
          <w:color w:val="auto"/>
          <w:lang w:val="en-US"/>
        </w:rPr>
        <w:t>these act</w:t>
      </w:r>
      <w:proofErr w:type="gramEnd"/>
      <w:r w:rsidRPr="00ED3ACF">
        <w:rPr>
          <w:color w:val="auto"/>
          <w:lang w:val="en-US"/>
        </w:rPr>
        <w:t xml:space="preserve"> as carrier metals. To put it simply, process metallurgy is fundamental if countries want to innovate leading positions in the global CE. This presentation is gleaning from a recent policy brief developed by industry and academia within the EU ETN SOCRATES: B. </w:t>
      </w:r>
      <w:proofErr w:type="spellStart"/>
      <w:r w:rsidRPr="00ED3ACF">
        <w:rPr>
          <w:color w:val="auto"/>
          <w:lang w:val="en-US"/>
        </w:rPr>
        <w:t>Blanpain</w:t>
      </w:r>
      <w:proofErr w:type="spellEnd"/>
      <w:r w:rsidRPr="00ED3ACF">
        <w:rPr>
          <w:color w:val="auto"/>
          <w:lang w:val="en-US"/>
        </w:rPr>
        <w:t xml:space="preserve">, M.A. Reuter, A. </w:t>
      </w:r>
      <w:proofErr w:type="spellStart"/>
      <w:r w:rsidRPr="00ED3ACF">
        <w:rPr>
          <w:color w:val="auto"/>
          <w:lang w:val="en-US"/>
        </w:rPr>
        <w:t>Malfliet</w:t>
      </w:r>
      <w:proofErr w:type="spellEnd"/>
      <w:r w:rsidRPr="00ED3ACF">
        <w:rPr>
          <w:color w:val="auto"/>
          <w:lang w:val="en-US"/>
        </w:rPr>
        <w:t xml:space="preserve">: Lead Metallurgy is Fundamental to the Circular Economy: </w:t>
      </w:r>
      <w:hyperlink r:id="rId26" w:history="1">
        <w:r w:rsidRPr="00ED3ACF">
          <w:rPr>
            <w:rStyle w:val="Hyperlink"/>
            <w:color w:val="auto"/>
            <w:lang w:val="en-US"/>
          </w:rPr>
          <w:t>https://etn-socrates.eu/pb-metallurgy-circular-economy/</w:t>
        </w:r>
      </w:hyperlink>
    </w:p>
    <w:p w14:paraId="57F8F967" w14:textId="77777777" w:rsidR="00393C4F" w:rsidRPr="00393C4F" w:rsidRDefault="00393C4F" w:rsidP="008B2459">
      <w:pPr>
        <w:rPr>
          <w:color w:val="auto"/>
          <w:lang w:val="en-US"/>
        </w:rPr>
      </w:pPr>
    </w:p>
    <w:p w14:paraId="7E237143" w14:textId="77777777" w:rsidR="008B2459" w:rsidRPr="00393C4F" w:rsidRDefault="008B2459" w:rsidP="008B2459">
      <w:pPr>
        <w:rPr>
          <w:b/>
          <w:color w:val="78BE20" w:themeColor="accent3"/>
        </w:rPr>
      </w:pPr>
      <w:r w:rsidRPr="00393C4F">
        <w:rPr>
          <w:b/>
          <w:color w:val="78BE20" w:themeColor="accent3"/>
        </w:rPr>
        <w:t xml:space="preserve">Dr Heinz </w:t>
      </w:r>
      <w:proofErr w:type="spellStart"/>
      <w:r w:rsidRPr="00393C4F">
        <w:rPr>
          <w:b/>
          <w:color w:val="78BE20" w:themeColor="accent3"/>
        </w:rPr>
        <w:t>Schandl</w:t>
      </w:r>
      <w:proofErr w:type="spellEnd"/>
      <w:r w:rsidRPr="00393C4F">
        <w:rPr>
          <w:b/>
          <w:color w:val="78BE20" w:themeColor="accent3"/>
        </w:rPr>
        <w:t>, CSIRO Land and Water</w:t>
      </w:r>
    </w:p>
    <w:p w14:paraId="1E5A6F4A" w14:textId="77777777" w:rsidR="00A53470" w:rsidRPr="00ED3ACF" w:rsidRDefault="00A53470" w:rsidP="00A53470">
      <w:pPr>
        <w:rPr>
          <w:color w:val="auto"/>
        </w:rPr>
      </w:pPr>
      <w:r w:rsidRPr="00ED3ACF">
        <w:rPr>
          <w:color w:val="auto"/>
        </w:rPr>
        <w:t xml:space="preserve">Dr Heinz </w:t>
      </w:r>
      <w:proofErr w:type="spellStart"/>
      <w:r w:rsidRPr="00ED3ACF">
        <w:rPr>
          <w:color w:val="auto"/>
        </w:rPr>
        <w:t>Schandl</w:t>
      </w:r>
      <w:proofErr w:type="spellEnd"/>
      <w:r w:rsidRPr="00ED3ACF">
        <w:rPr>
          <w:color w:val="auto"/>
        </w:rPr>
        <w:t xml:space="preserve"> holds a PhD in Sociology and is a senior science Leader at CSIRO’s Land and Water Division in Canberra. His research combines social theory, industrial metabolism and public policy to develop a knowledgebase for policy makers in the domains of resource efficiency, waste minimization, greenhouse gas abatement and the circular economy. He explores how a transition to sustainable consumption may be facilitated through experimentation and systems innovation. Heinz is also an adjunct professor of Nagoya University, a member of the United Nations Environment Program International Resource Panel and the current president of the International Society of Industrial Ecology.</w:t>
      </w:r>
    </w:p>
    <w:p w14:paraId="0E6C3198" w14:textId="20DED7D3" w:rsidR="00A53470" w:rsidRPr="00ED3ACF" w:rsidRDefault="00A53470" w:rsidP="008B2459">
      <w:pPr>
        <w:rPr>
          <w:color w:val="auto"/>
          <w:u w:val="single"/>
        </w:rPr>
      </w:pPr>
      <w:r w:rsidRPr="00ED3ACF">
        <w:rPr>
          <w:color w:val="auto"/>
          <w:u w:val="single"/>
        </w:rPr>
        <w:t xml:space="preserve">Presentation title: </w:t>
      </w:r>
      <w:r w:rsidRPr="00ED3ACF">
        <w:rPr>
          <w:i/>
          <w:color w:val="auto"/>
          <w:u w:val="single"/>
        </w:rPr>
        <w:t>The circular economy in Australia</w:t>
      </w:r>
    </w:p>
    <w:p w14:paraId="1C4CF4F5" w14:textId="77777777" w:rsidR="00393C4F" w:rsidRDefault="00A53470" w:rsidP="008B2459">
      <w:pPr>
        <w:rPr>
          <w:color w:val="auto"/>
        </w:rPr>
        <w:sectPr w:rsidR="00393C4F" w:rsidSect="005A27FD">
          <w:type w:val="continuous"/>
          <w:pgSz w:w="11906" w:h="16838" w:code="9"/>
          <w:pgMar w:top="1134" w:right="1134" w:bottom="1134" w:left="1134" w:header="510" w:footer="624" w:gutter="0"/>
          <w:cols w:space="850"/>
          <w:titlePg/>
          <w:docGrid w:linePitch="360"/>
        </w:sectPr>
      </w:pPr>
      <w:r w:rsidRPr="00ED3ACF">
        <w:rPr>
          <w:color w:val="auto"/>
        </w:rPr>
        <w:t xml:space="preserve">A transition to a circular economy in Australia offers new business opportunities, helps revitalise manufacturing in Australia, creates additional employment and has large environmental benefits. This presentation will identify the opportunities that exist in major provisions of construction and housing, transport and mobility, agriculture and food, energy and for long-lived consumer goods. It will also show that in the short term there are many economically attractive options for resource efficiency and waste minimization, and that in the long run a circular economy is superior to business as usual. A transition to a circular economy, however, is not going to happen spontaneously and will benefit form well designed polices and incentives that drive this transition. </w:t>
      </w:r>
    </w:p>
    <w:p w14:paraId="62BE2FE9" w14:textId="57B33CDB" w:rsidR="008B2459" w:rsidRPr="00393C4F" w:rsidRDefault="008B2459" w:rsidP="008B2459">
      <w:pPr>
        <w:rPr>
          <w:b/>
          <w:color w:val="78BE20" w:themeColor="accent3"/>
        </w:rPr>
      </w:pPr>
      <w:r w:rsidRPr="00393C4F">
        <w:rPr>
          <w:b/>
          <w:color w:val="78BE20" w:themeColor="accent3"/>
        </w:rPr>
        <w:lastRenderedPageBreak/>
        <w:t xml:space="preserve">Dr Katherine </w:t>
      </w:r>
      <w:proofErr w:type="spellStart"/>
      <w:r w:rsidRPr="00393C4F">
        <w:rPr>
          <w:b/>
          <w:color w:val="78BE20" w:themeColor="accent3"/>
        </w:rPr>
        <w:t>Locock</w:t>
      </w:r>
      <w:proofErr w:type="spellEnd"/>
      <w:r w:rsidRPr="00393C4F">
        <w:rPr>
          <w:b/>
          <w:color w:val="78BE20" w:themeColor="accent3"/>
        </w:rPr>
        <w:t>, CSIRO Manufacturing</w:t>
      </w:r>
    </w:p>
    <w:p w14:paraId="36C831DF" w14:textId="46E851B3" w:rsidR="000E62C7" w:rsidRPr="00ED3ACF" w:rsidRDefault="000E62C7" w:rsidP="000E62C7">
      <w:pPr>
        <w:rPr>
          <w:color w:val="auto"/>
        </w:rPr>
      </w:pPr>
      <w:r w:rsidRPr="00ED3ACF">
        <w:rPr>
          <w:noProof/>
          <w:color w:val="auto"/>
        </w:rPr>
        <w:drawing>
          <wp:anchor distT="0" distB="0" distL="114300" distR="114300" simplePos="0" relativeHeight="251825664" behindDoc="0" locked="0" layoutInCell="1" allowOverlap="1" wp14:anchorId="3B0E1010" wp14:editId="00DED44C">
            <wp:simplePos x="0" y="0"/>
            <wp:positionH relativeFrom="margin">
              <wp:align>left</wp:align>
            </wp:positionH>
            <wp:positionV relativeFrom="paragraph">
              <wp:posOffset>45720</wp:posOffset>
            </wp:positionV>
            <wp:extent cx="929640" cy="929640"/>
            <wp:effectExtent l="0" t="0"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ACF">
        <w:rPr>
          <w:color w:val="auto"/>
        </w:rPr>
        <w:t xml:space="preserve">Dr Katherine </w:t>
      </w:r>
      <w:proofErr w:type="spellStart"/>
      <w:r w:rsidRPr="00ED3ACF">
        <w:rPr>
          <w:color w:val="auto"/>
        </w:rPr>
        <w:t>Locock</w:t>
      </w:r>
      <w:proofErr w:type="spellEnd"/>
      <w:r w:rsidRPr="00ED3ACF">
        <w:rPr>
          <w:color w:val="auto"/>
        </w:rPr>
        <w:t xml:space="preserve"> is a Research Scientist in the Manufacturing Business Unit of the CSIRO in Melbourne, Australia. Her research focuses on radical polymerization, including CSIRO’s patented RAFT technology. Katherine also held a position as a Royal Australian Chemical Institute (RACI) board member for 2016-2018 and sits on the RACI Inclusion and Diversity Committee. She also undertook a short-term placement in 2016 as an advisor to Senator Kim </w:t>
      </w:r>
      <w:proofErr w:type="spellStart"/>
      <w:r w:rsidRPr="00ED3ACF">
        <w:rPr>
          <w:color w:val="auto"/>
        </w:rPr>
        <w:t>Carr</w:t>
      </w:r>
      <w:proofErr w:type="spellEnd"/>
      <w:r w:rsidRPr="00ED3ACF">
        <w:rPr>
          <w:color w:val="auto"/>
        </w:rPr>
        <w:t xml:space="preserve">, Shadow Minister for Innovation, Industry, Science and Research the </w:t>
      </w:r>
      <w:proofErr w:type="spellStart"/>
      <w:r w:rsidRPr="00ED3ACF">
        <w:rPr>
          <w:color w:val="auto"/>
        </w:rPr>
        <w:t>BioMedVic</w:t>
      </w:r>
      <w:proofErr w:type="spellEnd"/>
      <w:r w:rsidRPr="00ED3ACF">
        <w:rPr>
          <w:color w:val="auto"/>
        </w:rPr>
        <w:t xml:space="preserve"> Researcher in Residence Program. In recognition of her track record, Katherine was selected as the AIPS Victorian Young Tall Poppy of the Year in 2016, received a Julius Career Development award in 2016 and the CSIRO Staff Association Women in Science award in 2013. </w:t>
      </w:r>
    </w:p>
    <w:p w14:paraId="449D4152" w14:textId="3D23EB47" w:rsidR="00A75E98" w:rsidRPr="00ED3ACF" w:rsidRDefault="000E62C7" w:rsidP="008B2459">
      <w:pPr>
        <w:rPr>
          <w:i/>
          <w:color w:val="auto"/>
          <w:u w:val="single"/>
        </w:rPr>
      </w:pPr>
      <w:r w:rsidRPr="00ED3ACF">
        <w:rPr>
          <w:color w:val="auto"/>
          <w:u w:val="single"/>
        </w:rPr>
        <w:t>Presentation title:</w:t>
      </w:r>
      <w:r w:rsidRPr="00ED3ACF">
        <w:rPr>
          <w:i/>
          <w:color w:val="auto"/>
          <w:u w:val="single"/>
        </w:rPr>
        <w:t xml:space="preserve"> A Narrative on the Global Recycled Plastics Market: Analysis &amp; Trends</w:t>
      </w:r>
    </w:p>
    <w:p w14:paraId="1419955B" w14:textId="640A6386" w:rsidR="000E62C7" w:rsidRDefault="000E62C7" w:rsidP="008B2459">
      <w:pPr>
        <w:rPr>
          <w:color w:val="auto"/>
        </w:rPr>
      </w:pPr>
      <w:r w:rsidRPr="00ED3ACF">
        <w:rPr>
          <w:color w:val="auto"/>
        </w:rPr>
        <w:t>Katherine has headed up a team who have produced a comprehensive Global and Recycled Plastics Market Analysis Report in 2017 which draws on expert opinion sourced from key research, industry and government stakeholder interviews, intellectual property landscape studies and market analysis reports into the plastic recycling industry. She will be presenting an overview of the findings from this report, covering market forecasts, trends, major system/technological gaps, likely growth strategies and the outlook for the industry.</w:t>
      </w:r>
    </w:p>
    <w:p w14:paraId="7D98FFBD" w14:textId="77777777" w:rsidR="00393C4F" w:rsidRPr="00393C4F" w:rsidRDefault="00393C4F" w:rsidP="008B2459">
      <w:pPr>
        <w:rPr>
          <w:color w:val="auto"/>
        </w:rPr>
      </w:pPr>
    </w:p>
    <w:p w14:paraId="67914635" w14:textId="5BEFA854" w:rsidR="00A75E98" w:rsidRPr="00393C4F" w:rsidRDefault="008B2459" w:rsidP="008B2459">
      <w:pPr>
        <w:rPr>
          <w:rFonts w:cstheme="minorHAnsi"/>
          <w:b/>
          <w:color w:val="78BE20" w:themeColor="accent3"/>
        </w:rPr>
      </w:pPr>
      <w:r w:rsidRPr="00393C4F">
        <w:rPr>
          <w:b/>
          <w:color w:val="78BE20" w:themeColor="accent3"/>
        </w:rPr>
        <w:t>Dr Joerg Kleeberg,</w:t>
      </w:r>
      <w:r w:rsidRPr="00393C4F">
        <w:rPr>
          <w:rFonts w:cstheme="minorHAnsi"/>
          <w:b/>
          <w:color w:val="78BE20" w:themeColor="accent3"/>
        </w:rPr>
        <w:t xml:space="preserve"> IEC, </w:t>
      </w:r>
      <w:proofErr w:type="spellStart"/>
      <w:r w:rsidRPr="00393C4F">
        <w:rPr>
          <w:rFonts w:cstheme="minorHAnsi"/>
          <w:b/>
          <w:color w:val="78BE20" w:themeColor="accent3"/>
        </w:rPr>
        <w:t>Technische</w:t>
      </w:r>
      <w:proofErr w:type="spellEnd"/>
      <w:r w:rsidRPr="00393C4F">
        <w:rPr>
          <w:rFonts w:cstheme="minorHAnsi"/>
          <w:b/>
          <w:color w:val="78BE20" w:themeColor="accent3"/>
        </w:rPr>
        <w:t xml:space="preserve"> Universität </w:t>
      </w:r>
      <w:proofErr w:type="spellStart"/>
      <w:r w:rsidRPr="00393C4F">
        <w:rPr>
          <w:rFonts w:cstheme="minorHAnsi"/>
          <w:b/>
          <w:color w:val="78BE20" w:themeColor="accent3"/>
        </w:rPr>
        <w:t>Bergakademie</w:t>
      </w:r>
      <w:proofErr w:type="spellEnd"/>
      <w:r w:rsidRPr="00393C4F">
        <w:rPr>
          <w:rFonts w:cstheme="minorHAnsi"/>
          <w:b/>
          <w:color w:val="78BE20" w:themeColor="accent3"/>
        </w:rPr>
        <w:t xml:space="preserve"> Freiberg, Germany </w:t>
      </w:r>
    </w:p>
    <w:p w14:paraId="3BDE76C0" w14:textId="02EA2755" w:rsidR="00A75E98" w:rsidRPr="00ED3ACF" w:rsidRDefault="00A75E98" w:rsidP="000E62C7">
      <w:pPr>
        <w:spacing w:after="0"/>
        <w:rPr>
          <w:rFonts w:cstheme="minorHAnsi"/>
          <w:color w:val="auto"/>
          <w:lang w:val="de-DE"/>
        </w:rPr>
      </w:pPr>
      <w:r w:rsidRPr="00ED3ACF">
        <w:rPr>
          <w:rFonts w:cstheme="minorHAnsi"/>
          <w:color w:val="auto"/>
          <w:lang w:val="de-DE"/>
        </w:rPr>
        <w:t>Study and PhD in Environmental and Plant Engineering (TU Bergakademie Freiberg, Germany). Industrial and scientific background:</w:t>
      </w:r>
    </w:p>
    <w:p w14:paraId="607E792B" w14:textId="6BF391D6" w:rsidR="00A75E98" w:rsidRPr="00ED3ACF" w:rsidRDefault="00A75E98" w:rsidP="000E62C7">
      <w:pPr>
        <w:pStyle w:val="ListParagraph"/>
        <w:numPr>
          <w:ilvl w:val="0"/>
          <w:numId w:val="20"/>
        </w:numPr>
        <w:spacing w:before="0" w:after="0"/>
        <w:rPr>
          <w:rFonts w:cstheme="minorHAnsi"/>
          <w:color w:val="auto"/>
          <w:sz w:val="22"/>
          <w:szCs w:val="22"/>
          <w:lang w:val="de-DE"/>
        </w:rPr>
      </w:pPr>
      <w:r w:rsidRPr="00ED3ACF">
        <w:rPr>
          <w:rFonts w:cstheme="minorHAnsi"/>
          <w:color w:val="auto"/>
          <w:sz w:val="22"/>
          <w:szCs w:val="22"/>
          <w:lang w:val="de-DE"/>
        </w:rPr>
        <w:t>Research Group Leader, material and process analysis (VIRTUHCON project) at the Institute of Institute of Energy Process Engineering and Chemical Engineering (TU Bergakademie Freiberg)</w:t>
      </w:r>
    </w:p>
    <w:p w14:paraId="6EFB4328" w14:textId="53299029" w:rsidR="00A75E98" w:rsidRPr="00ED3ACF" w:rsidRDefault="00A75E98" w:rsidP="000E62C7">
      <w:pPr>
        <w:pStyle w:val="ListParagraph"/>
        <w:numPr>
          <w:ilvl w:val="0"/>
          <w:numId w:val="20"/>
        </w:numPr>
        <w:spacing w:before="0" w:after="0"/>
        <w:rPr>
          <w:rFonts w:cstheme="minorHAnsi"/>
          <w:color w:val="auto"/>
          <w:sz w:val="22"/>
          <w:szCs w:val="22"/>
          <w:lang w:val="de-DE"/>
        </w:rPr>
      </w:pPr>
      <w:r w:rsidRPr="00ED3ACF">
        <w:rPr>
          <w:rFonts w:cstheme="minorHAnsi"/>
          <w:color w:val="auto"/>
          <w:sz w:val="22"/>
          <w:szCs w:val="22"/>
          <w:lang w:val="de-DE"/>
        </w:rPr>
        <w:t>Lead Engineer, technology development and process engineering, Linde AG, Engineering Division, Dresden</w:t>
      </w:r>
    </w:p>
    <w:p w14:paraId="384C3BE2" w14:textId="7C8C485C" w:rsidR="00A75E98" w:rsidRPr="00ED3ACF" w:rsidRDefault="00A75E98" w:rsidP="000E62C7">
      <w:pPr>
        <w:pStyle w:val="ListParagraph"/>
        <w:numPr>
          <w:ilvl w:val="0"/>
          <w:numId w:val="20"/>
        </w:numPr>
        <w:spacing w:before="0" w:after="0"/>
        <w:rPr>
          <w:rFonts w:cstheme="minorHAnsi"/>
          <w:color w:val="auto"/>
          <w:sz w:val="22"/>
          <w:szCs w:val="22"/>
          <w:lang w:val="de-DE"/>
        </w:rPr>
      </w:pPr>
      <w:r w:rsidRPr="00ED3ACF">
        <w:rPr>
          <w:rFonts w:cstheme="minorHAnsi"/>
          <w:color w:val="auto"/>
          <w:sz w:val="22"/>
          <w:szCs w:val="22"/>
          <w:lang w:val="de-DE"/>
        </w:rPr>
        <w:t>Lead Engineer, R&amp;D and process engineering, Choren Industries GmbH, Freiberg</w:t>
      </w:r>
    </w:p>
    <w:p w14:paraId="5FA22BBC" w14:textId="2CC0FEF7" w:rsidR="00A75E98" w:rsidRPr="00ED3ACF" w:rsidRDefault="00A75E98" w:rsidP="000E62C7">
      <w:pPr>
        <w:pStyle w:val="ListParagraph"/>
        <w:numPr>
          <w:ilvl w:val="0"/>
          <w:numId w:val="20"/>
        </w:numPr>
        <w:spacing w:before="0" w:after="0"/>
        <w:rPr>
          <w:rFonts w:cstheme="minorHAnsi"/>
          <w:color w:val="auto"/>
          <w:sz w:val="22"/>
          <w:szCs w:val="22"/>
          <w:lang w:val="de-DE"/>
        </w:rPr>
      </w:pPr>
      <w:r w:rsidRPr="00ED3ACF">
        <w:rPr>
          <w:rFonts w:cstheme="minorHAnsi"/>
          <w:color w:val="auto"/>
          <w:sz w:val="22"/>
          <w:szCs w:val="22"/>
          <w:lang w:val="de-DE"/>
        </w:rPr>
        <w:t>Research Associate, at Institute for Mineral Processing Machines, TU Bergakademie Freiberg</w:t>
      </w:r>
    </w:p>
    <w:p w14:paraId="275DA19C" w14:textId="030201DB" w:rsidR="00A75E98" w:rsidRPr="00ED3ACF" w:rsidRDefault="00A75E98" w:rsidP="000E62C7">
      <w:pPr>
        <w:pStyle w:val="ListParagraph"/>
        <w:numPr>
          <w:ilvl w:val="0"/>
          <w:numId w:val="20"/>
        </w:numPr>
        <w:spacing w:before="0" w:after="0"/>
        <w:rPr>
          <w:rFonts w:cstheme="minorHAnsi"/>
          <w:color w:val="auto"/>
          <w:sz w:val="22"/>
          <w:szCs w:val="22"/>
          <w:lang w:val="de-DE"/>
        </w:rPr>
      </w:pPr>
      <w:r w:rsidRPr="00ED3ACF">
        <w:rPr>
          <w:rFonts w:cstheme="minorHAnsi"/>
          <w:color w:val="auto"/>
          <w:sz w:val="22"/>
          <w:szCs w:val="22"/>
          <w:lang w:val="de-DE"/>
        </w:rPr>
        <w:t>Project Engineer, Krupp Fördertechnik GmbH, Essen</w:t>
      </w:r>
    </w:p>
    <w:p w14:paraId="6308092E" w14:textId="730291B8" w:rsidR="00A75E98" w:rsidRPr="00ED3ACF" w:rsidRDefault="00A75E98" w:rsidP="00A75E98">
      <w:pPr>
        <w:rPr>
          <w:rFonts w:eastAsiaTheme="minorEastAsia"/>
          <w:color w:val="auto"/>
          <w:u w:val="single"/>
          <w:lang w:val="en-US"/>
        </w:rPr>
      </w:pPr>
      <w:r w:rsidRPr="00ED3ACF">
        <w:rPr>
          <w:color w:val="auto"/>
          <w:u w:val="single"/>
          <w:lang w:val="en-US"/>
        </w:rPr>
        <w:t xml:space="preserve">Presentation title: </w:t>
      </w:r>
      <w:r w:rsidRPr="00ED3ACF">
        <w:rPr>
          <w:i/>
          <w:color w:val="auto"/>
          <w:u w:val="single"/>
          <w:lang w:val="en-US"/>
        </w:rPr>
        <w:t>Closing the carbon cycle through molecular recycling of problematic plastic waste via gasification</w:t>
      </w:r>
    </w:p>
    <w:p w14:paraId="7649CF98" w14:textId="77777777" w:rsidR="00393C4F" w:rsidRDefault="00A75E98" w:rsidP="000E62C7">
      <w:pPr>
        <w:jc w:val="both"/>
        <w:rPr>
          <w:color w:val="auto"/>
          <w:lang w:val="en-US"/>
        </w:rPr>
        <w:sectPr w:rsidR="00393C4F" w:rsidSect="00393C4F">
          <w:pgSz w:w="11906" w:h="16838" w:code="9"/>
          <w:pgMar w:top="1134" w:right="1134" w:bottom="1134" w:left="1134" w:header="510" w:footer="624" w:gutter="0"/>
          <w:cols w:space="850"/>
          <w:titlePg/>
          <w:docGrid w:linePitch="360"/>
        </w:sectPr>
      </w:pPr>
      <w:r w:rsidRPr="00ED3ACF">
        <w:rPr>
          <w:color w:val="auto"/>
          <w:lang w:val="en-US"/>
        </w:rPr>
        <w:t xml:space="preserve">The tightening of regulations for plastic waste disposal in Germany, the ban of plastic waste imports by China, and the increasing amount of problematic plastic waste (e.g. carbon fiber, composite materials, mixed plastic waste) entering the recycling system are drivers for innovative solutions for sustainable plastic waste disposal in Germany. To date, the German waste hierarchy is defined as reduce, reuse, material recycling, incineration before disposal. </w:t>
      </w:r>
      <w:proofErr w:type="gramStart"/>
      <w:r w:rsidRPr="00ED3ACF">
        <w:rPr>
          <w:color w:val="auto"/>
          <w:lang w:val="en-US"/>
        </w:rPr>
        <w:t>In order to</w:t>
      </w:r>
      <w:proofErr w:type="gramEnd"/>
      <w:r w:rsidRPr="00ED3ACF">
        <w:rPr>
          <w:color w:val="auto"/>
          <w:lang w:val="en-US"/>
        </w:rPr>
        <w:t xml:space="preserve"> resolve the growing plastic waste challenge, market interest in integrating chemical recycling as the step before incineration – especially for problematic plastic waste which challenges material recycling and cannot be safely disposed of via incineration – is growing exponentially. Chemical recycling is carried out via solvolysis, pyrolysis and gasification. </w:t>
      </w:r>
      <w:proofErr w:type="gramStart"/>
      <w:r w:rsidRPr="00ED3ACF">
        <w:rPr>
          <w:color w:val="auto"/>
          <w:lang w:val="en-US"/>
        </w:rPr>
        <w:t>In particular gasification</w:t>
      </w:r>
      <w:proofErr w:type="gramEnd"/>
      <w:r w:rsidRPr="00ED3ACF">
        <w:rPr>
          <w:color w:val="auto"/>
          <w:lang w:val="en-US"/>
        </w:rPr>
        <w:t>, through breaking down plastic waste into CO, H</w:t>
      </w:r>
      <w:r w:rsidRPr="00ED3ACF">
        <w:rPr>
          <w:color w:val="auto"/>
          <w:vertAlign w:val="subscript"/>
          <w:lang w:val="en-US"/>
        </w:rPr>
        <w:t>2</w:t>
      </w:r>
      <w:r w:rsidRPr="00ED3ACF">
        <w:rPr>
          <w:color w:val="auto"/>
          <w:lang w:val="en-US"/>
        </w:rPr>
        <w:t xml:space="preserve"> (syngas) and CO</w:t>
      </w:r>
      <w:r w:rsidRPr="00ED3ACF">
        <w:rPr>
          <w:color w:val="auto"/>
          <w:vertAlign w:val="subscript"/>
          <w:lang w:val="en-US"/>
        </w:rPr>
        <w:t>2</w:t>
      </w:r>
      <w:r w:rsidRPr="00ED3ACF">
        <w:rPr>
          <w:color w:val="auto"/>
          <w:lang w:val="en-US"/>
        </w:rPr>
        <w:t xml:space="preserve"> which are the key building blocks for synthesis chemistry, supports a closing of the carbon cycle whereby plastic waste – in dependent of its origins and characteristics – can be used to generate a whole spectrum of new chemical products. In the presentation, the demands on gasification technologies for closing the carbon cycle, first experimental results as well as an international overview of innovations in gasification technologies for plastic waste (EBARA, ENERKEM, IEC) will be presented and discussed.</w:t>
      </w:r>
    </w:p>
    <w:p w14:paraId="398A7FD4" w14:textId="61906624" w:rsidR="008B2459" w:rsidRPr="00393C4F" w:rsidRDefault="008B2459" w:rsidP="008B2459">
      <w:pPr>
        <w:rPr>
          <w:rFonts w:cstheme="minorHAnsi"/>
          <w:b/>
          <w:color w:val="78BE20" w:themeColor="accent3"/>
        </w:rPr>
      </w:pPr>
      <w:r w:rsidRPr="00393C4F">
        <w:rPr>
          <w:rFonts w:cstheme="minorHAnsi"/>
          <w:b/>
          <w:color w:val="78BE20" w:themeColor="accent3"/>
        </w:rPr>
        <w:lastRenderedPageBreak/>
        <w:t xml:space="preserve">Prof Veena </w:t>
      </w:r>
      <w:proofErr w:type="spellStart"/>
      <w:r w:rsidRPr="00393C4F">
        <w:rPr>
          <w:rFonts w:cstheme="minorHAnsi"/>
          <w:b/>
          <w:color w:val="78BE20" w:themeColor="accent3"/>
        </w:rPr>
        <w:t>Sahajwalla</w:t>
      </w:r>
      <w:proofErr w:type="spellEnd"/>
      <w:r w:rsidRPr="00393C4F">
        <w:rPr>
          <w:rFonts w:cstheme="minorHAnsi"/>
          <w:b/>
          <w:color w:val="78BE20" w:themeColor="accent3"/>
        </w:rPr>
        <w:t xml:space="preserve">, UNSW </w:t>
      </w:r>
      <w:proofErr w:type="spellStart"/>
      <w:r w:rsidRPr="00393C4F">
        <w:rPr>
          <w:rFonts w:cstheme="minorHAnsi"/>
          <w:b/>
          <w:color w:val="78BE20" w:themeColor="accent3"/>
        </w:rPr>
        <w:t>SMaRT</w:t>
      </w:r>
      <w:proofErr w:type="spellEnd"/>
      <w:r w:rsidRPr="00393C4F">
        <w:rPr>
          <w:rFonts w:cstheme="minorHAnsi"/>
          <w:b/>
          <w:color w:val="78BE20" w:themeColor="accent3"/>
        </w:rPr>
        <w:t xml:space="preserve"> Centre</w:t>
      </w:r>
    </w:p>
    <w:p w14:paraId="2BDA5A2C" w14:textId="1F38C1A6" w:rsidR="00B45A59" w:rsidRPr="00ED3ACF" w:rsidRDefault="00711C72" w:rsidP="00B45A59">
      <w:pPr>
        <w:rPr>
          <w:rFonts w:cstheme="minorHAnsi"/>
          <w:color w:val="auto"/>
        </w:rPr>
      </w:pPr>
      <w:r w:rsidRPr="00ED3ACF">
        <w:rPr>
          <w:noProof/>
          <w:color w:val="auto"/>
        </w:rPr>
        <w:drawing>
          <wp:anchor distT="0" distB="0" distL="114300" distR="114300" simplePos="0" relativeHeight="251821568" behindDoc="0" locked="0" layoutInCell="1" allowOverlap="1" wp14:anchorId="4366CD42" wp14:editId="07F8E917">
            <wp:simplePos x="0" y="0"/>
            <wp:positionH relativeFrom="margin">
              <wp:align>left</wp:align>
            </wp:positionH>
            <wp:positionV relativeFrom="paragraph">
              <wp:posOffset>4445</wp:posOffset>
            </wp:positionV>
            <wp:extent cx="1242060" cy="1391285"/>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8" cstate="print">
                      <a:extLst>
                        <a:ext uri="{28A0092B-C50C-407E-A947-70E740481C1C}">
                          <a14:useLocalDpi xmlns:a14="http://schemas.microsoft.com/office/drawing/2010/main" val="0"/>
                        </a:ext>
                      </a:extLst>
                    </a:blip>
                    <a:srcRect l="9497" r="30959"/>
                    <a:stretch/>
                  </pic:blipFill>
                  <pic:spPr bwMode="auto">
                    <a:xfrm>
                      <a:off x="0" y="0"/>
                      <a:ext cx="1242060" cy="139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45A59" w:rsidRPr="00ED3ACF">
        <w:rPr>
          <w:rFonts w:cstheme="minorHAnsi"/>
          <w:color w:val="auto"/>
        </w:rPr>
        <w:t xml:space="preserve">Australian Research Council (ARC) Laureate Professor Veena </w:t>
      </w:r>
      <w:proofErr w:type="spellStart"/>
      <w:r w:rsidR="00B45A59" w:rsidRPr="00ED3ACF">
        <w:rPr>
          <w:rFonts w:cstheme="minorHAnsi"/>
          <w:color w:val="auto"/>
        </w:rPr>
        <w:t>Sahajwalla</w:t>
      </w:r>
      <w:proofErr w:type="spellEnd"/>
      <w:r w:rsidR="00B45A59" w:rsidRPr="00ED3ACF">
        <w:rPr>
          <w:rFonts w:cstheme="minorHAnsi"/>
          <w:color w:val="auto"/>
        </w:rPr>
        <w:t xml:space="preserve"> is an internationally recognised materials scientist, engineer and inventor revolutionising recycling science. She is renowned for pioneering the high temperature transformation of waste in the production of a new generation of ‘green materials.’  In 2018 Veena launched the world's first e-waste </w:t>
      </w:r>
      <w:proofErr w:type="spellStart"/>
      <w:r w:rsidR="00B45A59" w:rsidRPr="00ED3ACF">
        <w:rPr>
          <w:rFonts w:cstheme="minorHAnsi"/>
          <w:color w:val="auto"/>
        </w:rPr>
        <w:t>microfactory</w:t>
      </w:r>
      <w:proofErr w:type="spellEnd"/>
      <w:r w:rsidR="00B45A59" w:rsidRPr="00ED3ACF">
        <w:rPr>
          <w:rFonts w:cstheme="minorHAnsi"/>
          <w:color w:val="auto"/>
        </w:rPr>
        <w:t>. As the founding Director of the Centre for Sustainable Materials Research and Technology (</w:t>
      </w:r>
      <w:proofErr w:type="spellStart"/>
      <w:r w:rsidR="00B45A59" w:rsidRPr="00ED3ACF">
        <w:rPr>
          <w:rFonts w:cstheme="minorHAnsi"/>
          <w:color w:val="auto"/>
        </w:rPr>
        <w:t>SMaRT</w:t>
      </w:r>
      <w:proofErr w:type="spellEnd"/>
      <w:r w:rsidR="00B45A59" w:rsidRPr="00ED3ACF">
        <w:rPr>
          <w:rFonts w:cstheme="minorHAnsi"/>
          <w:color w:val="auto"/>
        </w:rPr>
        <w:t xml:space="preserve">) at the University of New South Wales, Sydney, she is producing a new generation of green materials and products made entirely, or primarily, from waste. Veena also heads the ARC Industrial Transformation Research Hub for ‘green manufacturing’, a leading national research centre that works in collaboration with industry to ensure new recycling science is translated into real world environmental and economic benefits. </w:t>
      </w:r>
    </w:p>
    <w:p w14:paraId="281AFF23" w14:textId="102A122E" w:rsidR="00B45A59" w:rsidRPr="00ED3ACF" w:rsidRDefault="00B45A59" w:rsidP="00C97D35">
      <w:pPr>
        <w:rPr>
          <w:rFonts w:cstheme="minorHAnsi"/>
          <w:color w:val="auto"/>
          <w:u w:val="single"/>
          <w:lang w:val="en-US"/>
        </w:rPr>
      </w:pPr>
      <w:r w:rsidRPr="00ED3ACF">
        <w:rPr>
          <w:rFonts w:cstheme="minorHAnsi"/>
          <w:color w:val="auto"/>
          <w:u w:val="single"/>
          <w:lang w:val="en-US"/>
        </w:rPr>
        <w:t>Presentation title:</w:t>
      </w:r>
      <w:r w:rsidRPr="00ED3ACF">
        <w:rPr>
          <w:color w:val="auto"/>
          <w:u w:val="single"/>
        </w:rPr>
        <w:t xml:space="preserve"> </w:t>
      </w:r>
      <w:proofErr w:type="spellStart"/>
      <w:r w:rsidR="00C97D35" w:rsidRPr="00ED3ACF">
        <w:rPr>
          <w:i/>
          <w:color w:val="auto"/>
          <w:u w:val="single"/>
        </w:rPr>
        <w:t>Microfactory</w:t>
      </w:r>
      <w:proofErr w:type="spellEnd"/>
      <w:r w:rsidR="00C97D35" w:rsidRPr="00ED3ACF">
        <w:rPr>
          <w:i/>
          <w:color w:val="auto"/>
          <w:u w:val="single"/>
        </w:rPr>
        <w:t xml:space="preserve"> </w:t>
      </w:r>
      <w:proofErr w:type="spellStart"/>
      <w:r w:rsidR="00C97D35" w:rsidRPr="00ED3ACF">
        <w:rPr>
          <w:i/>
          <w:color w:val="auto"/>
          <w:u w:val="single"/>
        </w:rPr>
        <w:t>Technologies</w:t>
      </w:r>
      <w:r w:rsidR="007758C3" w:rsidRPr="007758C3">
        <w:rPr>
          <w:i/>
          <w:color w:val="auto"/>
          <w:u w:val="single"/>
          <w:vertAlign w:val="superscript"/>
        </w:rPr>
        <w:t>TM</w:t>
      </w:r>
      <w:proofErr w:type="spellEnd"/>
      <w:r w:rsidR="00C97D35" w:rsidRPr="00ED3ACF">
        <w:rPr>
          <w:i/>
          <w:color w:val="auto"/>
          <w:u w:val="single"/>
        </w:rPr>
        <w:t>: The Science of “</w:t>
      </w:r>
      <w:proofErr w:type="spellStart"/>
      <w:r w:rsidR="00C97D35" w:rsidRPr="00ED3ACF">
        <w:rPr>
          <w:i/>
          <w:color w:val="auto"/>
          <w:u w:val="single"/>
        </w:rPr>
        <w:t>Microrecycling</w:t>
      </w:r>
      <w:proofErr w:type="spellEnd"/>
      <w:r w:rsidR="00C97D35" w:rsidRPr="00ED3ACF">
        <w:rPr>
          <w:i/>
          <w:color w:val="auto"/>
          <w:u w:val="single"/>
        </w:rPr>
        <w:t>”: Selective Synthesis of Materials from Waste</w:t>
      </w:r>
    </w:p>
    <w:p w14:paraId="7EBAA7FE" w14:textId="320C47B8" w:rsidR="00C97D35" w:rsidRPr="00ED3ACF" w:rsidRDefault="00C97D35" w:rsidP="00C97D35">
      <w:pPr>
        <w:rPr>
          <w:rFonts w:cstheme="minorHAnsi"/>
          <w:color w:val="auto"/>
          <w:lang w:val="en-US"/>
        </w:rPr>
      </w:pPr>
      <w:r w:rsidRPr="00ED3ACF">
        <w:rPr>
          <w:rFonts w:cstheme="minorHAnsi"/>
          <w:color w:val="auto"/>
          <w:lang w:val="en-US"/>
        </w:rPr>
        <w:t>In conventional recycling, we convert like for like, using glass or plastics to make more of the same. Today’s waste stream presents a different challenge: its complex and cannot simply separated and feed into a giant processing machine and converted back into their original form. A significant proportion of problematic e-waste is also landfilled and stockpiled. In this situation, how can we make sense of this complexity? “</w:t>
      </w:r>
      <w:proofErr w:type="spellStart"/>
      <w:r w:rsidRPr="00ED3ACF">
        <w:rPr>
          <w:rFonts w:cstheme="minorHAnsi"/>
          <w:color w:val="auto"/>
          <w:lang w:val="en-US"/>
        </w:rPr>
        <w:t>Microrecycling</w:t>
      </w:r>
      <w:proofErr w:type="spellEnd"/>
      <w:r w:rsidRPr="00ED3ACF">
        <w:rPr>
          <w:rFonts w:cstheme="minorHAnsi"/>
          <w:color w:val="auto"/>
          <w:lang w:val="en-US"/>
        </w:rPr>
        <w:t xml:space="preserve">” based technology could be set up almost anywhere in the world via </w:t>
      </w:r>
      <w:proofErr w:type="spellStart"/>
      <w:r w:rsidRPr="00ED3ACF">
        <w:rPr>
          <w:rFonts w:cstheme="minorHAnsi"/>
          <w:color w:val="auto"/>
          <w:lang w:val="en-US"/>
        </w:rPr>
        <w:t>microfactory</w:t>
      </w:r>
      <w:proofErr w:type="spellEnd"/>
      <w:r w:rsidRPr="00ED3ACF">
        <w:rPr>
          <w:rFonts w:cstheme="minorHAnsi"/>
          <w:color w:val="auto"/>
          <w:lang w:val="en-US"/>
        </w:rPr>
        <w:t>. This science and technology can potentially protect the environment from the undesirable impacts of landfilling toxic waste streams, reducing burdens on natural resources and enabling manufacturer’s access to secondary resources that would otherwise be sourced from more and more expensive raw materials. “</w:t>
      </w:r>
      <w:proofErr w:type="spellStart"/>
      <w:r w:rsidRPr="00ED3ACF">
        <w:rPr>
          <w:rFonts w:cstheme="minorHAnsi"/>
          <w:color w:val="auto"/>
          <w:lang w:val="en-US"/>
        </w:rPr>
        <w:t>Micorecycling</w:t>
      </w:r>
      <w:proofErr w:type="spellEnd"/>
      <w:r w:rsidRPr="00ED3ACF">
        <w:rPr>
          <w:rFonts w:cstheme="minorHAnsi"/>
          <w:color w:val="auto"/>
          <w:lang w:val="en-US"/>
        </w:rPr>
        <w:t xml:space="preserve">” could transform waste into value-added materials at a local level and contribute to global supply chains. They could form pathways for micro-economies, based on materials production in green </w:t>
      </w:r>
      <w:proofErr w:type="spellStart"/>
      <w:r w:rsidRPr="00ED3ACF">
        <w:rPr>
          <w:rFonts w:cstheme="minorHAnsi"/>
          <w:color w:val="auto"/>
          <w:lang w:val="en-US"/>
        </w:rPr>
        <w:t>microfactories</w:t>
      </w:r>
      <w:proofErr w:type="spellEnd"/>
      <w:r w:rsidRPr="00ED3ACF">
        <w:rPr>
          <w:rFonts w:cstheme="minorHAnsi"/>
          <w:color w:val="auto"/>
          <w:lang w:val="en-US"/>
        </w:rPr>
        <w:t xml:space="preserve">, to develop and generate jobs of the future. They will create local economic opportunities by allowing multiple small-scale operators to generate value-added resources, by reforming waste. This offers new solutions for transformation of waste materials into value, reducing waste pollution, and ultimately eliminating negative social consequences of waste in many disadvantaged communities globally. </w:t>
      </w:r>
    </w:p>
    <w:p w14:paraId="1E6E6197" w14:textId="77777777" w:rsidR="00393C4F" w:rsidRDefault="00C97D35" w:rsidP="008B2459">
      <w:pPr>
        <w:rPr>
          <w:rFonts w:cstheme="minorHAnsi"/>
          <w:color w:val="auto"/>
          <w:lang w:val="en-US"/>
        </w:rPr>
        <w:sectPr w:rsidR="00393C4F" w:rsidSect="00393C4F">
          <w:pgSz w:w="11906" w:h="16838" w:code="9"/>
          <w:pgMar w:top="1134" w:right="1134" w:bottom="1134" w:left="1134" w:header="510" w:footer="624" w:gutter="0"/>
          <w:cols w:space="850"/>
          <w:titlePg/>
          <w:docGrid w:linePitch="360"/>
        </w:sectPr>
      </w:pPr>
      <w:r w:rsidRPr="00ED3ACF">
        <w:rPr>
          <w:rFonts w:cstheme="minorHAnsi"/>
          <w:color w:val="auto"/>
          <w:lang w:val="en-US"/>
        </w:rPr>
        <w:t xml:space="preserve">Prof Veena </w:t>
      </w:r>
      <w:proofErr w:type="spellStart"/>
      <w:r w:rsidRPr="00ED3ACF">
        <w:rPr>
          <w:rFonts w:cstheme="minorHAnsi"/>
          <w:color w:val="auto"/>
          <w:lang w:val="en-US"/>
        </w:rPr>
        <w:t>Sahajwalla</w:t>
      </w:r>
      <w:proofErr w:type="spellEnd"/>
      <w:r w:rsidRPr="00ED3ACF">
        <w:rPr>
          <w:rFonts w:cstheme="minorHAnsi"/>
          <w:color w:val="auto"/>
          <w:lang w:val="en-US"/>
        </w:rPr>
        <w:t xml:space="preserve"> is leading the global race to create </w:t>
      </w:r>
      <w:proofErr w:type="spellStart"/>
      <w:r w:rsidRPr="00ED3ACF">
        <w:rPr>
          <w:rFonts w:cstheme="minorHAnsi"/>
          <w:color w:val="auto"/>
          <w:lang w:val="en-US"/>
        </w:rPr>
        <w:t>microfactory</w:t>
      </w:r>
      <w:proofErr w:type="spellEnd"/>
      <w:r w:rsidRPr="00ED3ACF">
        <w:rPr>
          <w:rFonts w:cstheme="minorHAnsi"/>
          <w:color w:val="auto"/>
          <w:lang w:val="en-US"/>
        </w:rPr>
        <w:t xml:space="preserve"> technology that is successful in untangling the complexity of electronic waste, through her selective thermal transformation solutions, which bring a small-scale solution to the world’s massive waste problem for the first time. In future, these </w:t>
      </w:r>
      <w:proofErr w:type="spellStart"/>
      <w:r w:rsidRPr="00ED3ACF">
        <w:rPr>
          <w:rFonts w:cstheme="minorHAnsi"/>
          <w:color w:val="auto"/>
          <w:lang w:val="en-US"/>
        </w:rPr>
        <w:t>microfactories</w:t>
      </w:r>
      <w:proofErr w:type="spellEnd"/>
      <w:r w:rsidRPr="00ED3ACF">
        <w:rPr>
          <w:rFonts w:cstheme="minorHAnsi"/>
          <w:color w:val="auto"/>
          <w:lang w:val="en-US"/>
        </w:rPr>
        <w:t xml:space="preserve"> will enable industries to produce many products and resources using materials largely derived from waste. By </w:t>
      </w:r>
      <w:proofErr w:type="spellStart"/>
      <w:r w:rsidRPr="00ED3ACF">
        <w:rPr>
          <w:rFonts w:cstheme="minorHAnsi"/>
          <w:color w:val="auto"/>
          <w:lang w:val="en-US"/>
        </w:rPr>
        <w:t>decentralising</w:t>
      </w:r>
      <w:proofErr w:type="spellEnd"/>
      <w:r w:rsidRPr="00ED3ACF">
        <w:rPr>
          <w:rFonts w:cstheme="minorHAnsi"/>
          <w:color w:val="auto"/>
          <w:lang w:val="en-US"/>
        </w:rPr>
        <w:t xml:space="preserve"> manufacturing, this new </w:t>
      </w:r>
      <w:proofErr w:type="spellStart"/>
      <w:r w:rsidRPr="00ED3ACF">
        <w:rPr>
          <w:rFonts w:cstheme="minorHAnsi"/>
          <w:color w:val="auto"/>
          <w:lang w:val="en-US"/>
        </w:rPr>
        <w:t>microfactory</w:t>
      </w:r>
      <w:proofErr w:type="spellEnd"/>
      <w:r w:rsidRPr="00ED3ACF">
        <w:rPr>
          <w:rFonts w:cstheme="minorHAnsi"/>
          <w:color w:val="auto"/>
          <w:lang w:val="en-US"/>
        </w:rPr>
        <w:t xml:space="preserve"> technology will also bring positive economic and social impacts, particularly in remote locations such as island markets or regional areas, where the logistics of waste transportation and processing are prohibitively expensive. Through the </w:t>
      </w:r>
      <w:proofErr w:type="spellStart"/>
      <w:r w:rsidRPr="00ED3ACF">
        <w:rPr>
          <w:rFonts w:cstheme="minorHAnsi"/>
          <w:color w:val="auto"/>
          <w:lang w:val="en-US"/>
        </w:rPr>
        <w:t>microfactory</w:t>
      </w:r>
      <w:proofErr w:type="spellEnd"/>
      <w:r w:rsidRPr="00ED3ACF">
        <w:rPr>
          <w:rFonts w:cstheme="minorHAnsi"/>
          <w:color w:val="auto"/>
          <w:lang w:val="en-US"/>
        </w:rPr>
        <w:t xml:space="preserve"> technology, we can enhance our economy and be part of the global supply chain by supplying more valuable materials around the world and stimulating manufacturing innovation in Australia.</w:t>
      </w:r>
    </w:p>
    <w:p w14:paraId="45E51C6C" w14:textId="61A0ACF4" w:rsidR="008B2459" w:rsidRPr="00393C4F" w:rsidRDefault="008B2459" w:rsidP="008B2459">
      <w:pPr>
        <w:rPr>
          <w:rFonts w:cstheme="minorHAnsi"/>
          <w:b/>
          <w:color w:val="78BE20" w:themeColor="accent3"/>
        </w:rPr>
      </w:pPr>
      <w:r w:rsidRPr="00393C4F">
        <w:rPr>
          <w:rFonts w:cstheme="minorHAnsi"/>
          <w:b/>
          <w:color w:val="78BE20" w:themeColor="accent3"/>
        </w:rPr>
        <w:lastRenderedPageBreak/>
        <w:t xml:space="preserve">Dr Albert </w:t>
      </w:r>
      <w:proofErr w:type="spellStart"/>
      <w:r w:rsidRPr="00393C4F">
        <w:rPr>
          <w:rFonts w:cstheme="minorHAnsi"/>
          <w:b/>
          <w:color w:val="78BE20" w:themeColor="accent3"/>
        </w:rPr>
        <w:t>Ardevol</w:t>
      </w:r>
      <w:proofErr w:type="spellEnd"/>
      <w:r w:rsidRPr="00393C4F">
        <w:rPr>
          <w:rFonts w:cstheme="minorHAnsi"/>
          <w:b/>
          <w:color w:val="78BE20" w:themeColor="accent3"/>
        </w:rPr>
        <w:t xml:space="preserve"> Grau, CSIRO Manufacturing</w:t>
      </w:r>
    </w:p>
    <w:p w14:paraId="018044AA" w14:textId="678617D0" w:rsidR="008B2459" w:rsidRPr="00ED3ACF" w:rsidRDefault="00176D68" w:rsidP="008B2459">
      <w:pPr>
        <w:rPr>
          <w:rFonts w:cstheme="minorHAnsi"/>
          <w:color w:val="auto"/>
          <w:lang w:val="en-US"/>
        </w:rPr>
      </w:pPr>
      <w:r w:rsidRPr="00ED3ACF">
        <w:rPr>
          <w:rFonts w:cstheme="minorHAnsi"/>
          <w:color w:val="auto"/>
          <w:lang w:val="en-US"/>
        </w:rPr>
        <w:t xml:space="preserve">Dr </w:t>
      </w:r>
      <w:proofErr w:type="spellStart"/>
      <w:r w:rsidRPr="00ED3ACF">
        <w:rPr>
          <w:rFonts w:cstheme="minorHAnsi"/>
          <w:color w:val="auto"/>
          <w:lang w:val="en-US"/>
        </w:rPr>
        <w:t>Ardevol</w:t>
      </w:r>
      <w:proofErr w:type="spellEnd"/>
      <w:r w:rsidRPr="00ED3ACF">
        <w:rPr>
          <w:rFonts w:cstheme="minorHAnsi"/>
          <w:color w:val="auto"/>
          <w:lang w:val="en-US"/>
        </w:rPr>
        <w:t xml:space="preserve"> Grau applies</w:t>
      </w:r>
      <w:r w:rsidR="008B2459" w:rsidRPr="00ED3ACF">
        <w:rPr>
          <w:rFonts w:cstheme="minorHAnsi"/>
          <w:color w:val="auto"/>
          <w:lang w:val="en-US"/>
        </w:rPr>
        <w:t xml:space="preserve"> methods of theoretical enzymology to design enzymes with novel reactivity for biotechnological applications. Computational modelling of enzymatic catalysis is a multi-level process that requires high-throughput virtual screening of ligand libraries, enhanced sampling of the conformational phase space, free energy calculations and QM/MM molecular dynamics simulations. </w:t>
      </w:r>
      <w:r w:rsidRPr="00ED3ACF">
        <w:rPr>
          <w:rFonts w:cstheme="minorHAnsi"/>
          <w:color w:val="auto"/>
          <w:lang w:val="en-US"/>
        </w:rPr>
        <w:t>He</w:t>
      </w:r>
      <w:r w:rsidR="008B2459" w:rsidRPr="00ED3ACF">
        <w:rPr>
          <w:rFonts w:cstheme="minorHAnsi"/>
          <w:color w:val="auto"/>
          <w:lang w:val="en-US"/>
        </w:rPr>
        <w:t xml:space="preserve"> use</w:t>
      </w:r>
      <w:r w:rsidRPr="00ED3ACF">
        <w:rPr>
          <w:rFonts w:cstheme="minorHAnsi"/>
          <w:color w:val="auto"/>
          <w:lang w:val="en-US"/>
        </w:rPr>
        <w:t>s</w:t>
      </w:r>
      <w:r w:rsidR="008B2459" w:rsidRPr="00ED3ACF">
        <w:rPr>
          <w:rFonts w:cstheme="minorHAnsi"/>
          <w:color w:val="auto"/>
          <w:lang w:val="en-US"/>
        </w:rPr>
        <w:t xml:space="preserve"> an iterative optimization process of rational in-silico design and biochemical/biophysical characterization to create a protein scaffold with an active site to accommodate the reaction and the substrate of interest.</w:t>
      </w:r>
    </w:p>
    <w:p w14:paraId="67C4AF06" w14:textId="77777777" w:rsidR="00BF7BE7" w:rsidRPr="00ED3ACF" w:rsidRDefault="008B2459" w:rsidP="00BF7BE7">
      <w:pPr>
        <w:rPr>
          <w:rFonts w:cstheme="minorHAnsi"/>
          <w:i/>
          <w:color w:val="auto"/>
          <w:u w:val="single"/>
          <w:lang w:val="en-US"/>
        </w:rPr>
      </w:pPr>
      <w:r w:rsidRPr="00ED3ACF">
        <w:rPr>
          <w:rFonts w:cstheme="minorHAnsi"/>
          <w:color w:val="auto"/>
          <w:u w:val="single"/>
          <w:lang w:val="en-US"/>
        </w:rPr>
        <w:t>Presentation title:</w:t>
      </w:r>
      <w:r w:rsidRPr="00ED3ACF">
        <w:rPr>
          <w:color w:val="auto"/>
          <w:u w:val="single"/>
        </w:rPr>
        <w:t xml:space="preserve"> </w:t>
      </w:r>
      <w:r w:rsidRPr="00ED3ACF">
        <w:rPr>
          <w:rFonts w:cstheme="minorHAnsi"/>
          <w:i/>
          <w:color w:val="auto"/>
          <w:u w:val="single"/>
          <w:lang w:val="en-US"/>
        </w:rPr>
        <w:t>Enzyme design for next generation plastic biodegradation</w:t>
      </w:r>
    </w:p>
    <w:p w14:paraId="1EF9D998" w14:textId="30E55B72" w:rsidR="00376484" w:rsidRPr="00393C4F" w:rsidRDefault="00BF7BE7" w:rsidP="008B2459">
      <w:pPr>
        <w:rPr>
          <w:rFonts w:eastAsiaTheme="minorHAnsi" w:cs="Calibri"/>
          <w:color w:val="auto"/>
        </w:rPr>
      </w:pPr>
      <w:r w:rsidRPr="00ED3ACF">
        <w:rPr>
          <w:rFonts w:eastAsiaTheme="minorHAnsi" w:cs="Calibri"/>
          <w:color w:val="auto"/>
        </w:rPr>
        <w:t xml:space="preserve">The use of plastic materials has spread to all industries and manufactured products for their outstanding mechanical properties, malleability, thermal and chemical stability and low price. </w:t>
      </w:r>
      <w:r w:rsidR="00176D68" w:rsidRPr="00ED3ACF">
        <w:rPr>
          <w:rFonts w:eastAsiaTheme="minorHAnsi" w:cs="Calibri"/>
          <w:color w:val="auto"/>
        </w:rPr>
        <w:t>Most</w:t>
      </w:r>
      <w:r w:rsidRPr="00ED3ACF">
        <w:rPr>
          <w:rFonts w:eastAsiaTheme="minorHAnsi" w:cs="Calibri"/>
          <w:color w:val="auto"/>
        </w:rPr>
        <w:t xml:space="preserve"> plastics are very difficult to degrade, which is good for storage, packaging and durability of the products, but it hampers disposal and recycling of the material. Recently, several enzymes have been found to be able to degrade certain plastics and in </w:t>
      </w:r>
      <w:r w:rsidR="00176D68" w:rsidRPr="00ED3ACF">
        <w:rPr>
          <w:rFonts w:eastAsiaTheme="minorHAnsi" w:cs="Calibri"/>
          <w:color w:val="auto"/>
        </w:rPr>
        <w:t>PET</w:t>
      </w:r>
      <w:r w:rsidRPr="00ED3ACF">
        <w:rPr>
          <w:rFonts w:eastAsiaTheme="minorHAnsi" w:cs="Calibri"/>
          <w:color w:val="auto"/>
        </w:rPr>
        <w:t>.</w:t>
      </w:r>
      <w:r w:rsidRPr="00ED3ACF">
        <w:rPr>
          <w:rFonts w:eastAsiaTheme="minorHAnsi" w:cs="Calibri"/>
          <w:color w:val="auto"/>
          <w:sz w:val="14"/>
          <w:szCs w:val="14"/>
        </w:rPr>
        <w:t xml:space="preserve"> </w:t>
      </w:r>
      <w:r w:rsidRPr="00ED3ACF">
        <w:rPr>
          <w:rFonts w:eastAsiaTheme="minorHAnsi" w:cs="Calibri"/>
          <w:color w:val="auto"/>
        </w:rPr>
        <w:t>However, the low turnover and low thermostability hinders their use for industrial and recycling applications. The 3D structures of some of these enzymes have enabled the rational design of new recombinant proteins with improved properties.</w:t>
      </w:r>
      <w:r w:rsidRPr="00ED3ACF">
        <w:rPr>
          <w:rFonts w:eastAsiaTheme="minorHAnsi" w:cs="Calibri"/>
          <w:color w:val="auto"/>
          <w:sz w:val="14"/>
          <w:szCs w:val="14"/>
        </w:rPr>
        <w:t xml:space="preserve"> </w:t>
      </w:r>
      <w:r w:rsidRPr="00ED3ACF">
        <w:rPr>
          <w:rFonts w:eastAsiaTheme="minorHAnsi" w:cs="Calibri"/>
          <w:color w:val="auto"/>
        </w:rPr>
        <w:t xml:space="preserve">To further embrace the rational design of the </w:t>
      </w:r>
      <w:proofErr w:type="spellStart"/>
      <w:r w:rsidRPr="00ED3ACF">
        <w:rPr>
          <w:rFonts w:eastAsiaTheme="minorHAnsi" w:cs="Calibri"/>
          <w:color w:val="auto"/>
        </w:rPr>
        <w:t>PETase</w:t>
      </w:r>
      <w:proofErr w:type="spellEnd"/>
      <w:r w:rsidRPr="00ED3ACF">
        <w:rPr>
          <w:rFonts w:eastAsiaTheme="minorHAnsi" w:cs="Calibri"/>
          <w:color w:val="auto"/>
        </w:rPr>
        <w:t xml:space="preserve"> enzymes, we are using computational methods to model the enzyme-PET interactions and the reaction mechanism. With virtual docking, MD and QM/MM free energy calculations,</w:t>
      </w:r>
      <w:r w:rsidRPr="00ED3ACF">
        <w:rPr>
          <w:rFonts w:eastAsiaTheme="minorHAnsi" w:cs="Calibri"/>
          <w:color w:val="auto"/>
          <w:sz w:val="14"/>
          <w:szCs w:val="14"/>
        </w:rPr>
        <w:t xml:space="preserve"> </w:t>
      </w:r>
      <w:r w:rsidRPr="00ED3ACF">
        <w:rPr>
          <w:rFonts w:eastAsiaTheme="minorHAnsi" w:cs="Calibri"/>
          <w:color w:val="auto"/>
        </w:rPr>
        <w:t>we can predict the effect of target residues that can be modified to improve the hydrolytic activity and the biophysical properties of the enzymes.</w:t>
      </w:r>
    </w:p>
    <w:p w14:paraId="42D4A358" w14:textId="77777777" w:rsidR="00393C4F" w:rsidRDefault="00393C4F" w:rsidP="008B2459">
      <w:pPr>
        <w:rPr>
          <w:rFonts w:eastAsiaTheme="minorHAnsi" w:cs="Calibri"/>
          <w:b/>
          <w:color w:val="auto"/>
        </w:rPr>
      </w:pPr>
    </w:p>
    <w:p w14:paraId="4B7FB558" w14:textId="6600AC08" w:rsidR="00C97D35" w:rsidRPr="00393C4F" w:rsidRDefault="00376484" w:rsidP="008B2459">
      <w:pPr>
        <w:rPr>
          <w:rFonts w:eastAsiaTheme="minorHAnsi" w:cs="Calibri"/>
          <w:b/>
          <w:color w:val="78BE20" w:themeColor="accent3"/>
        </w:rPr>
      </w:pPr>
      <w:r w:rsidRPr="00393C4F">
        <w:rPr>
          <w:rFonts w:eastAsiaTheme="minorHAnsi" w:cs="Calibri"/>
          <w:b/>
          <w:color w:val="78BE20" w:themeColor="accent3"/>
        </w:rPr>
        <w:t>Kathy Willis, CSIRO Oceans and Atmospheres</w:t>
      </w:r>
    </w:p>
    <w:p w14:paraId="1A3888EF" w14:textId="782B98B0" w:rsidR="00376484" w:rsidRPr="00ED3ACF" w:rsidRDefault="00376484" w:rsidP="00376484">
      <w:pPr>
        <w:rPr>
          <w:color w:val="auto"/>
        </w:rPr>
      </w:pPr>
      <w:r w:rsidRPr="00ED3ACF">
        <w:rPr>
          <w:noProof/>
          <w:color w:val="auto"/>
        </w:rPr>
        <w:drawing>
          <wp:anchor distT="0" distB="0" distL="114300" distR="114300" simplePos="0" relativeHeight="251826688" behindDoc="0" locked="0" layoutInCell="1" allowOverlap="1" wp14:anchorId="708D79C4" wp14:editId="2D14C350">
            <wp:simplePos x="0" y="0"/>
            <wp:positionH relativeFrom="margin">
              <wp:align>left</wp:align>
            </wp:positionH>
            <wp:positionV relativeFrom="paragraph">
              <wp:posOffset>47625</wp:posOffset>
            </wp:positionV>
            <wp:extent cx="876300" cy="8997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414.jpg"/>
                    <pic:cNvPicPr/>
                  </pic:nvPicPr>
                  <pic:blipFill rotWithShape="1">
                    <a:blip r:embed="rId29" cstate="print">
                      <a:extLst>
                        <a:ext uri="{28A0092B-C50C-407E-A947-70E740481C1C}">
                          <a14:useLocalDpi xmlns:a14="http://schemas.microsoft.com/office/drawing/2010/main" val="0"/>
                        </a:ext>
                      </a:extLst>
                    </a:blip>
                    <a:srcRect t="22941"/>
                    <a:stretch/>
                  </pic:blipFill>
                  <pic:spPr bwMode="auto">
                    <a:xfrm>
                      <a:off x="0" y="0"/>
                      <a:ext cx="907677" cy="932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3ACF">
        <w:rPr>
          <w:color w:val="auto"/>
        </w:rPr>
        <w:t xml:space="preserve">Kathy is from the small town of Yolla on the north-west coast of Tasmania. She is in the final year of her Ph.D. at the University of Tasmania’s School of Social Sciences, in partnership with CSIRO, the Centre for Marine Socioecology and the National Environmental Science Programme (NESP) Marine Biodiversity Hub. Kathy’s current research examines the success of local government waste management strategies in reducing waste from entering the coastal and marine environment. During her Ph.D. program Kathy ran marine debris workshops at the Faculty of Marine Sciences and Fisheries, </w:t>
      </w:r>
      <w:proofErr w:type="spellStart"/>
      <w:r w:rsidRPr="00ED3ACF">
        <w:rPr>
          <w:color w:val="auto"/>
        </w:rPr>
        <w:t>Udayana</w:t>
      </w:r>
      <w:proofErr w:type="spellEnd"/>
      <w:r w:rsidRPr="00ED3ACF">
        <w:rPr>
          <w:color w:val="auto"/>
        </w:rPr>
        <w:t xml:space="preserve"> University, Bali and several Tasmanian primary and secondary schools. Prior to commencing a Ph.D. Kathy worked on cool-temperature reef systems, southern Bluefin tuna populations and microplastics in marine sediments.</w:t>
      </w:r>
    </w:p>
    <w:p w14:paraId="2DD69DC2" w14:textId="77777777" w:rsidR="00376484" w:rsidRPr="00ED3ACF" w:rsidRDefault="00376484" w:rsidP="00376484">
      <w:pPr>
        <w:outlineLvl w:val="0"/>
        <w:rPr>
          <w:i/>
          <w:color w:val="auto"/>
          <w:u w:val="single"/>
        </w:rPr>
      </w:pPr>
      <w:r w:rsidRPr="00ED3ACF">
        <w:rPr>
          <w:color w:val="auto"/>
          <w:u w:val="single"/>
        </w:rPr>
        <w:t>Presentation title:</w:t>
      </w:r>
      <w:r w:rsidRPr="00ED3ACF">
        <w:rPr>
          <w:i/>
          <w:color w:val="auto"/>
          <w:u w:val="single"/>
        </w:rPr>
        <w:t xml:space="preserve"> The success of getting consumers to reduce, reuse and refill bottled water?</w:t>
      </w:r>
    </w:p>
    <w:p w14:paraId="2FEE5EDA" w14:textId="4CD5EE3A" w:rsidR="00376484" w:rsidRPr="00ED3ACF" w:rsidRDefault="00376484" w:rsidP="008B2459">
      <w:pPr>
        <w:rPr>
          <w:color w:val="auto"/>
        </w:rPr>
      </w:pPr>
      <w:r w:rsidRPr="00ED3ACF">
        <w:rPr>
          <w:color w:val="auto"/>
        </w:rPr>
        <w:t xml:space="preserve">It is estimated that one million plastic bottles are consumed globally every minute. Bottled water is one sector of the plastic bottle industry that has had rampant growth over the past years. Unfortunately, this consumption of bottle water is coupled with the subsequent littering of bottles by consumers. The carbon emissions generated from bottled water manufacturing alongside bottle litter causes harmful effects on the environment and wildlife. To reduce the harms of bottled water government and non-government organisations have implemented a range of strategies targeting bottled water consumption and its subsequent litter. For example, implementing bottle bans to reduce plastic bottle usage, promoting the benefits of re-using durable drink bottles and providing filtered water stations to refill bottles. Our study analyses the success of one of these strategies, a water refill station, implemented by an environmental organisation along the Brisbane River, Australia. Our study found plastic bottle litter in the Brisbane River did decrease after a water refill station was implemented. However due to choices in survey design and refill station location, we believe the behaviour change strategy did not reach its full potential. We highlight and discuss the factors an organisation needs to consider when designing a behaviour change strategy.  </w:t>
      </w:r>
    </w:p>
    <w:p w14:paraId="403E766A" w14:textId="7B92D844" w:rsidR="008B2459" w:rsidRPr="00393C4F" w:rsidRDefault="00711C72" w:rsidP="008B2459">
      <w:pPr>
        <w:rPr>
          <w:b/>
          <w:color w:val="78BE20" w:themeColor="accent3"/>
        </w:rPr>
      </w:pPr>
      <w:r w:rsidRPr="00393C4F">
        <w:rPr>
          <w:noProof/>
          <w:color w:val="78BE20" w:themeColor="accent3"/>
        </w:rPr>
        <w:lastRenderedPageBreak/>
        <w:drawing>
          <wp:anchor distT="0" distB="0" distL="114300" distR="114300" simplePos="0" relativeHeight="251822592" behindDoc="0" locked="0" layoutInCell="1" allowOverlap="1" wp14:anchorId="6E5FDD90" wp14:editId="0953701E">
            <wp:simplePos x="0" y="0"/>
            <wp:positionH relativeFrom="margin">
              <wp:align>left</wp:align>
            </wp:positionH>
            <wp:positionV relativeFrom="paragraph">
              <wp:posOffset>243840</wp:posOffset>
            </wp:positionV>
            <wp:extent cx="1127760" cy="1503680"/>
            <wp:effectExtent l="0" t="0" r="0" b="1270"/>
            <wp:wrapSquare wrapText="bothSides"/>
            <wp:docPr id="43" name="Picture 2" descr="Dr Artem G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Artem Gole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776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459" w:rsidRPr="00393C4F">
        <w:rPr>
          <w:rFonts w:cstheme="minorHAnsi"/>
          <w:b/>
          <w:color w:val="78BE20" w:themeColor="accent3"/>
        </w:rPr>
        <w:t xml:space="preserve">Dr </w:t>
      </w:r>
      <w:r w:rsidR="008B2459" w:rsidRPr="00393C4F">
        <w:rPr>
          <w:b/>
          <w:color w:val="78BE20" w:themeColor="accent3"/>
        </w:rPr>
        <w:t xml:space="preserve">Artem </w:t>
      </w:r>
      <w:proofErr w:type="spellStart"/>
      <w:r w:rsidR="008B2459" w:rsidRPr="00393C4F">
        <w:rPr>
          <w:b/>
          <w:color w:val="78BE20" w:themeColor="accent3"/>
        </w:rPr>
        <w:t>Golev</w:t>
      </w:r>
      <w:proofErr w:type="spellEnd"/>
      <w:r w:rsidR="008B2459" w:rsidRPr="00393C4F">
        <w:rPr>
          <w:b/>
          <w:color w:val="78BE20" w:themeColor="accent3"/>
        </w:rPr>
        <w:t>, Sustainable Minerals Institute, University of Queensland</w:t>
      </w:r>
    </w:p>
    <w:p w14:paraId="3751A969" w14:textId="3F6669FF" w:rsidR="008B2459" w:rsidRPr="00ED3ACF" w:rsidRDefault="008B2459" w:rsidP="008B2459">
      <w:pPr>
        <w:rPr>
          <w:color w:val="auto"/>
        </w:rPr>
      </w:pPr>
      <w:r w:rsidRPr="00ED3ACF">
        <w:rPr>
          <w:color w:val="auto"/>
        </w:rPr>
        <w:t xml:space="preserve">Dr Artem </w:t>
      </w:r>
      <w:proofErr w:type="spellStart"/>
      <w:r w:rsidRPr="00ED3ACF">
        <w:rPr>
          <w:color w:val="auto"/>
        </w:rPr>
        <w:t>Golev</w:t>
      </w:r>
      <w:proofErr w:type="spellEnd"/>
      <w:r w:rsidRPr="00ED3ACF">
        <w:rPr>
          <w:color w:val="auto"/>
        </w:rPr>
        <w:t xml:space="preserve"> is a Research Fellow at the Sustainable Minerals Institute, The University of Queensland. Having a multidisciplinary background in Economics, Engineering and Environmental Science, and over 15 years’ experience in the minerals industry and academia, his major research focus is on Industrial Ecology and Circular Economy in metal mining and recycling.</w:t>
      </w:r>
    </w:p>
    <w:p w14:paraId="52DCE002" w14:textId="77777777" w:rsidR="008B2459" w:rsidRPr="00ED3ACF" w:rsidRDefault="008B2459" w:rsidP="008B2459">
      <w:pPr>
        <w:rPr>
          <w:i/>
          <w:color w:val="auto"/>
          <w:u w:val="single"/>
        </w:rPr>
      </w:pPr>
      <w:r w:rsidRPr="00ED3ACF">
        <w:rPr>
          <w:color w:val="auto"/>
          <w:u w:val="single"/>
        </w:rPr>
        <w:t xml:space="preserve">Presentation title: </w:t>
      </w:r>
      <w:r w:rsidRPr="00ED3ACF">
        <w:rPr>
          <w:i/>
          <w:color w:val="auto"/>
          <w:u w:val="single"/>
        </w:rPr>
        <w:t>Metal flows and recovery of metals from urban and mine</w:t>
      </w:r>
    </w:p>
    <w:p w14:paraId="23C6835B" w14:textId="65209C59" w:rsidR="00176D68" w:rsidRPr="00393C4F" w:rsidRDefault="008B2459" w:rsidP="008B2459">
      <w:pPr>
        <w:rPr>
          <w:color w:val="auto"/>
        </w:rPr>
      </w:pPr>
      <w:r w:rsidRPr="00ED3ACF">
        <w:rPr>
          <w:color w:val="auto"/>
        </w:rPr>
        <w:t xml:space="preserve">Australia generates significant urban waste and enormous amounts of mine waste every year. While being different in nature and content, both waste streams have a potential for higher metal recovery, driven by a complex set of environmental, economic and regulatory factors. This presentation will overview metal use and circulation in the Australian economy, highlighting some opportunities for capturing additional value from waste. In the mining sector, combining waste reprocessing and metal recovery with better practices in mined land rehabilitation is potentially one way to unlock the value of waste, addressing both environmental and economic concerns. </w:t>
      </w:r>
    </w:p>
    <w:p w14:paraId="7D83DF27" w14:textId="77777777" w:rsidR="00393C4F" w:rsidRDefault="00393C4F" w:rsidP="008B2459">
      <w:pPr>
        <w:rPr>
          <w:b/>
          <w:color w:val="auto"/>
        </w:rPr>
      </w:pPr>
    </w:p>
    <w:p w14:paraId="5B0C9D77" w14:textId="179D02DF" w:rsidR="008B2459" w:rsidRPr="00393C4F" w:rsidRDefault="008B2459" w:rsidP="008B2459">
      <w:pPr>
        <w:rPr>
          <w:b/>
          <w:color w:val="78BE20" w:themeColor="accent3"/>
        </w:rPr>
      </w:pPr>
      <w:r w:rsidRPr="00393C4F">
        <w:rPr>
          <w:b/>
          <w:color w:val="78BE20" w:themeColor="accent3"/>
        </w:rPr>
        <w:t xml:space="preserve">Dr Anita </w:t>
      </w:r>
      <w:proofErr w:type="spellStart"/>
      <w:r w:rsidRPr="00393C4F">
        <w:rPr>
          <w:b/>
          <w:color w:val="78BE20" w:themeColor="accent3"/>
        </w:rPr>
        <w:t>Parbhakar</w:t>
      </w:r>
      <w:proofErr w:type="spellEnd"/>
      <w:r w:rsidRPr="00393C4F">
        <w:rPr>
          <w:b/>
          <w:color w:val="78BE20" w:themeColor="accent3"/>
        </w:rPr>
        <w:t>-Fox, Sustainable Minerals Institute, University of Queensland</w:t>
      </w:r>
    </w:p>
    <w:p w14:paraId="0E01B3E0" w14:textId="56FD1F12" w:rsidR="008B2459" w:rsidRPr="00ED3ACF" w:rsidRDefault="00711C72" w:rsidP="008B2459">
      <w:pPr>
        <w:rPr>
          <w:color w:val="auto"/>
        </w:rPr>
      </w:pPr>
      <w:r w:rsidRPr="00ED3ACF">
        <w:rPr>
          <w:noProof/>
          <w:color w:val="auto"/>
        </w:rPr>
        <w:drawing>
          <wp:anchor distT="0" distB="0" distL="114300" distR="114300" simplePos="0" relativeHeight="251823616" behindDoc="0" locked="0" layoutInCell="1" allowOverlap="1" wp14:anchorId="336D8A8C" wp14:editId="1E4FEEB4">
            <wp:simplePos x="0" y="0"/>
            <wp:positionH relativeFrom="margin">
              <wp:align>left</wp:align>
            </wp:positionH>
            <wp:positionV relativeFrom="paragraph">
              <wp:posOffset>8890</wp:posOffset>
            </wp:positionV>
            <wp:extent cx="1377315" cy="1836420"/>
            <wp:effectExtent l="0" t="0" r="0" b="0"/>
            <wp:wrapSquare wrapText="bothSides"/>
            <wp:docPr id="44" name="Picture 3" descr="Dr Anita Parbhakar-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Anita Parbhakar-F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731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459" w:rsidRPr="00ED3ACF">
        <w:rPr>
          <w:color w:val="auto"/>
        </w:rPr>
        <w:t xml:space="preserve">Dr Anita </w:t>
      </w:r>
      <w:proofErr w:type="spellStart"/>
      <w:r w:rsidR="008B2459" w:rsidRPr="00ED3ACF">
        <w:rPr>
          <w:color w:val="auto"/>
        </w:rPr>
        <w:t>Parbhakar</w:t>
      </w:r>
      <w:proofErr w:type="spellEnd"/>
      <w:r w:rsidR="008B2459" w:rsidRPr="00ED3ACF">
        <w:rPr>
          <w:color w:val="auto"/>
        </w:rPr>
        <w:t xml:space="preserve">-Fox is a Senior Research Fellow in </w:t>
      </w:r>
      <w:proofErr w:type="spellStart"/>
      <w:r w:rsidR="008B2459" w:rsidRPr="00ED3ACF">
        <w:rPr>
          <w:color w:val="auto"/>
        </w:rPr>
        <w:t>Geometallurgy</w:t>
      </w:r>
      <w:proofErr w:type="spellEnd"/>
      <w:r w:rsidR="008B2459" w:rsidRPr="00ED3ACF">
        <w:rPr>
          <w:color w:val="auto"/>
        </w:rPr>
        <w:t xml:space="preserve"> and Applied Geochemistry at the W.H Bryan Mining and Geology Research Centre within the Sustainable Minerals Institute at the University of Queensland. Her research is focussed on mine waste characterisation to improve mine planning and waste management practices where she has worked with mining industry, METS sector and government stakeholders. She has developed new tests and protocols for improving waste characterisation and is also involved in identifying remediation options for abandoned/ historical mine sites. Most recently, Dr </w:t>
      </w:r>
      <w:proofErr w:type="spellStart"/>
      <w:r w:rsidR="008B2459" w:rsidRPr="00ED3ACF">
        <w:rPr>
          <w:color w:val="auto"/>
        </w:rPr>
        <w:t>Parbhakar</w:t>
      </w:r>
      <w:proofErr w:type="spellEnd"/>
      <w:r w:rsidR="008B2459" w:rsidRPr="00ED3ACF">
        <w:rPr>
          <w:color w:val="auto"/>
        </w:rPr>
        <w:t>-Fox has led industry and government funded projects characterising a range of mine waste materials to evaluate their economic potential.</w:t>
      </w:r>
    </w:p>
    <w:p w14:paraId="725E6373" w14:textId="77777777" w:rsidR="008B2459" w:rsidRPr="00ED3ACF" w:rsidRDefault="008B2459" w:rsidP="008B2459">
      <w:pPr>
        <w:rPr>
          <w:rFonts w:cstheme="minorHAnsi"/>
          <w:i/>
          <w:color w:val="auto"/>
          <w:u w:val="single"/>
        </w:rPr>
      </w:pPr>
      <w:r w:rsidRPr="00ED3ACF">
        <w:rPr>
          <w:rFonts w:cstheme="minorHAnsi"/>
          <w:color w:val="auto"/>
          <w:u w:val="single"/>
        </w:rPr>
        <w:t>Presentation title:</w:t>
      </w:r>
      <w:r w:rsidRPr="00ED3ACF">
        <w:rPr>
          <w:color w:val="auto"/>
          <w:u w:val="single"/>
        </w:rPr>
        <w:t xml:space="preserve"> </w:t>
      </w:r>
      <w:r w:rsidRPr="00ED3ACF">
        <w:rPr>
          <w:rFonts w:cstheme="minorHAnsi"/>
          <w:i/>
          <w:color w:val="auto"/>
          <w:u w:val="single"/>
        </w:rPr>
        <w:t>Mine waste as an economic prospect</w:t>
      </w:r>
    </w:p>
    <w:p w14:paraId="3A1D63BC" w14:textId="77777777" w:rsidR="00393C4F" w:rsidRDefault="008B2459" w:rsidP="008B2459">
      <w:pPr>
        <w:rPr>
          <w:rFonts w:cstheme="minorHAnsi"/>
          <w:color w:val="auto"/>
        </w:rPr>
        <w:sectPr w:rsidR="00393C4F" w:rsidSect="00393C4F">
          <w:pgSz w:w="11906" w:h="16838" w:code="9"/>
          <w:pgMar w:top="1134" w:right="1134" w:bottom="1134" w:left="1134" w:header="510" w:footer="624" w:gutter="0"/>
          <w:cols w:space="850"/>
          <w:titlePg/>
          <w:docGrid w:linePitch="360"/>
        </w:sectPr>
      </w:pPr>
      <w:r w:rsidRPr="00ED3ACF">
        <w:rPr>
          <w:rFonts w:cstheme="minorHAnsi"/>
          <w:color w:val="auto"/>
        </w:rPr>
        <w:t xml:space="preserve">In Australia there are reported to be 50,000+ abandoned mine sites with a significant proportion of these in need for rehabilitation to reduce the environmental risks posed to the neighbouring environments by the contained mine waste.  But, have governments and mine operators been overlooking the economic potential of these wastes? Instead of focussing on treating the acid and metalliferous drainage emanating from these wastes or reducing the quantity of potentially hazardous dusts generated when these waste materials are left uncovered should we instead be looking at these sites as the next generation of ore deposits? In Tasmania, we have adopted a </w:t>
      </w:r>
      <w:proofErr w:type="spellStart"/>
      <w:r w:rsidRPr="00ED3ACF">
        <w:rPr>
          <w:rFonts w:cstheme="minorHAnsi"/>
          <w:color w:val="auto"/>
        </w:rPr>
        <w:t>geometallurgical</w:t>
      </w:r>
      <w:proofErr w:type="spellEnd"/>
      <w:r w:rsidRPr="00ED3ACF">
        <w:rPr>
          <w:rFonts w:cstheme="minorHAnsi"/>
          <w:color w:val="auto"/>
        </w:rPr>
        <w:t xml:space="preserve"> approach to charactering mine waste deposits. Through our investigations we have identified potential deposits of critical metals including cobalt and indium. By developing a workflow that allows for the efficient assessment of </w:t>
      </w:r>
      <w:proofErr w:type="spellStart"/>
      <w:r w:rsidRPr="00ED3ACF">
        <w:rPr>
          <w:rFonts w:cstheme="minorHAnsi"/>
          <w:color w:val="auto"/>
        </w:rPr>
        <w:t>recommercialisation</w:t>
      </w:r>
      <w:proofErr w:type="spellEnd"/>
      <w:r w:rsidRPr="00ED3ACF">
        <w:rPr>
          <w:rFonts w:cstheme="minorHAnsi"/>
          <w:color w:val="auto"/>
        </w:rPr>
        <w:t xml:space="preserve"> potential more tangible rehabilitation opportunities for Australia’s mine waste sites are presented with significant socio-environmental benefits to be gained.</w:t>
      </w:r>
    </w:p>
    <w:p w14:paraId="5E445CCC" w14:textId="02503B68" w:rsidR="008B2459" w:rsidRPr="00393C4F" w:rsidRDefault="008B2459" w:rsidP="008B2459">
      <w:pPr>
        <w:rPr>
          <w:rFonts w:cstheme="minorHAnsi"/>
          <w:b/>
          <w:color w:val="78BE20" w:themeColor="accent3"/>
        </w:rPr>
      </w:pPr>
      <w:r w:rsidRPr="00393C4F">
        <w:rPr>
          <w:rFonts w:cstheme="minorHAnsi"/>
          <w:b/>
          <w:color w:val="78BE20" w:themeColor="accent3"/>
        </w:rPr>
        <w:lastRenderedPageBreak/>
        <w:t xml:space="preserve">Assoc Prof </w:t>
      </w:r>
      <w:proofErr w:type="spellStart"/>
      <w:r w:rsidRPr="00393C4F">
        <w:rPr>
          <w:rFonts w:cstheme="minorHAnsi"/>
          <w:b/>
          <w:color w:val="78BE20" w:themeColor="accent3"/>
        </w:rPr>
        <w:t>Majorie</w:t>
      </w:r>
      <w:proofErr w:type="spellEnd"/>
      <w:r w:rsidRPr="00393C4F">
        <w:rPr>
          <w:rFonts w:cstheme="minorHAnsi"/>
          <w:b/>
          <w:color w:val="78BE20" w:themeColor="accent3"/>
        </w:rPr>
        <w:t xml:space="preserve"> </w:t>
      </w:r>
      <w:proofErr w:type="spellStart"/>
      <w:r w:rsidRPr="00393C4F">
        <w:rPr>
          <w:rFonts w:cstheme="minorHAnsi"/>
          <w:b/>
          <w:color w:val="78BE20" w:themeColor="accent3"/>
        </w:rPr>
        <w:t>Valix</w:t>
      </w:r>
      <w:proofErr w:type="spellEnd"/>
      <w:r w:rsidRPr="00393C4F">
        <w:rPr>
          <w:rFonts w:cstheme="minorHAnsi"/>
          <w:b/>
          <w:color w:val="78BE20" w:themeColor="accent3"/>
        </w:rPr>
        <w:t>, University of Sydney</w:t>
      </w:r>
    </w:p>
    <w:p w14:paraId="560ADB8A" w14:textId="6B304D56" w:rsidR="00625636" w:rsidRPr="00ED3ACF" w:rsidRDefault="00625636" w:rsidP="00C97D35">
      <w:pPr>
        <w:spacing w:before="120"/>
        <w:rPr>
          <w:rFonts w:eastAsia="Times New Roman"/>
          <w:b/>
          <w:color w:val="auto"/>
        </w:rPr>
      </w:pPr>
      <w:r w:rsidRPr="00ED3ACF">
        <w:rPr>
          <w:color w:val="auto"/>
        </w:rPr>
        <w:t xml:space="preserve">Marjorie </w:t>
      </w:r>
      <w:proofErr w:type="spellStart"/>
      <w:r w:rsidRPr="00ED3ACF">
        <w:rPr>
          <w:color w:val="auto"/>
        </w:rPr>
        <w:t>Valix</w:t>
      </w:r>
      <w:proofErr w:type="spellEnd"/>
      <w:r w:rsidRPr="00ED3ACF">
        <w:rPr>
          <w:color w:val="auto"/>
        </w:rPr>
        <w:t xml:space="preserve"> is an A/Professor at the School of Chemical and Biomolecular Engineering at the University of Sydney and the Associate Dean (Courses) in the Faculty of Engineering. Her research interest </w:t>
      </w:r>
      <w:proofErr w:type="gramStart"/>
      <w:r w:rsidRPr="00ED3ACF">
        <w:rPr>
          <w:color w:val="auto"/>
        </w:rPr>
        <w:t>are</w:t>
      </w:r>
      <w:proofErr w:type="gramEnd"/>
      <w:r w:rsidRPr="00ED3ACF">
        <w:rPr>
          <w:color w:val="auto"/>
        </w:rPr>
        <w:t xml:space="preserve"> in bio-hydro processing of minerals and wastes, waste </w:t>
      </w:r>
      <w:proofErr w:type="spellStart"/>
      <w:r w:rsidRPr="00ED3ACF">
        <w:rPr>
          <w:color w:val="auto"/>
        </w:rPr>
        <w:t>valorization</w:t>
      </w:r>
      <w:proofErr w:type="spellEnd"/>
      <w:r w:rsidRPr="00ED3ACF">
        <w:rPr>
          <w:color w:val="auto"/>
        </w:rPr>
        <w:t xml:space="preserve">, adsorption and biocorrosion. Her research has been recognised by International Water Association (IWA) Project Innovation Award in Applied Research at the Global and Regional Asia Pacific levels and B/HERT Awards. She is leading the wastewater section group in the Cooperative Research Centre Program for Smart Lining for Pipes and Infrastructure.  </w:t>
      </w:r>
    </w:p>
    <w:p w14:paraId="7995237B" w14:textId="425A6963" w:rsidR="00625636" w:rsidRPr="00ED3ACF" w:rsidRDefault="00625636" w:rsidP="008B2459">
      <w:pPr>
        <w:rPr>
          <w:i/>
          <w:color w:val="auto"/>
          <w:u w:val="single"/>
        </w:rPr>
      </w:pPr>
      <w:r w:rsidRPr="00ED3ACF">
        <w:rPr>
          <w:color w:val="auto"/>
          <w:u w:val="single"/>
        </w:rPr>
        <w:t>Presentation title:</w:t>
      </w:r>
      <w:r w:rsidRPr="00ED3ACF">
        <w:rPr>
          <w:i/>
          <w:color w:val="auto"/>
          <w:u w:val="single"/>
        </w:rPr>
        <w:t xml:space="preserve"> Integrated Approach in Recycling of Electronic Wastes</w:t>
      </w:r>
    </w:p>
    <w:p w14:paraId="2189DACD" w14:textId="6FF52947" w:rsidR="00625636" w:rsidRPr="00393C4F" w:rsidRDefault="00625636" w:rsidP="00393C4F">
      <w:pPr>
        <w:jc w:val="both"/>
        <w:rPr>
          <w:color w:val="auto"/>
          <w:szCs w:val="24"/>
        </w:rPr>
      </w:pPr>
      <w:r w:rsidRPr="00ED3ACF">
        <w:rPr>
          <w:color w:val="auto"/>
          <w:szCs w:val="24"/>
        </w:rPr>
        <w:t xml:space="preserve">The build-up of electronic waste is an emerging problem globally but is more acute for developing countries. Without the systems and the technology in place to effectively capture and manage these wastes, the accumulation of e-wastes has become a pervasive problem at a local, regional and national level. The problem with e-waste is not just its growing volume but also its toxicity, and its content of valuable resources (e.g., gold, copper) which are lost when e-waste is disposed. The issue is that e-wastes are heterogeneous constituting of glass, metal and plastics. To make it worse they also contain toxic components such as brominated flame retardant, lead and mercury that currently makes the waste extremely challenging to re-process.  The development of universally acceptable technology for managing e-waste is still evolving. This paper presents an integrated technology that exploits the natural ability of microorganisms to extract the metallic fractions by bioleaching and the </w:t>
      </w:r>
      <w:proofErr w:type="spellStart"/>
      <w:r w:rsidRPr="00ED3ACF">
        <w:rPr>
          <w:color w:val="auto"/>
          <w:szCs w:val="24"/>
        </w:rPr>
        <w:t>biohydropyrolysis</w:t>
      </w:r>
      <w:proofErr w:type="spellEnd"/>
      <w:r w:rsidRPr="00ED3ACF">
        <w:rPr>
          <w:color w:val="auto"/>
          <w:szCs w:val="24"/>
        </w:rPr>
        <w:t xml:space="preserve"> of the plastic components of the e-waste.</w:t>
      </w:r>
    </w:p>
    <w:p w14:paraId="3B0B2ACB" w14:textId="77777777" w:rsidR="00393C4F" w:rsidRDefault="00393C4F" w:rsidP="008B2459">
      <w:pPr>
        <w:rPr>
          <w:rFonts w:cstheme="minorHAnsi"/>
          <w:b/>
          <w:color w:val="auto"/>
        </w:rPr>
      </w:pPr>
    </w:p>
    <w:p w14:paraId="7FA8E98E" w14:textId="20CB871D" w:rsidR="008B2459" w:rsidRPr="00393C4F" w:rsidRDefault="008B2459" w:rsidP="008B2459">
      <w:pPr>
        <w:rPr>
          <w:rFonts w:cstheme="minorHAnsi"/>
          <w:b/>
          <w:color w:val="78BE20" w:themeColor="accent3"/>
        </w:rPr>
      </w:pPr>
      <w:r w:rsidRPr="00393C4F">
        <w:rPr>
          <w:rFonts w:cstheme="minorHAnsi"/>
          <w:b/>
          <w:color w:val="78BE20" w:themeColor="accent3"/>
        </w:rPr>
        <w:t xml:space="preserve">Andrew </w:t>
      </w:r>
      <w:proofErr w:type="spellStart"/>
      <w:r w:rsidRPr="00393C4F">
        <w:rPr>
          <w:rFonts w:cstheme="minorHAnsi"/>
          <w:b/>
          <w:color w:val="78BE20" w:themeColor="accent3"/>
        </w:rPr>
        <w:t>MacKenzie</w:t>
      </w:r>
      <w:proofErr w:type="spellEnd"/>
      <w:r w:rsidRPr="00393C4F">
        <w:rPr>
          <w:rFonts w:cstheme="minorHAnsi"/>
          <w:b/>
          <w:color w:val="78BE20" w:themeColor="accent3"/>
        </w:rPr>
        <w:t xml:space="preserve">, </w:t>
      </w:r>
      <w:proofErr w:type="spellStart"/>
      <w:r w:rsidRPr="00393C4F">
        <w:rPr>
          <w:rFonts w:cstheme="minorHAnsi"/>
          <w:b/>
          <w:color w:val="78BE20" w:themeColor="accent3"/>
        </w:rPr>
        <w:t>Envirostream</w:t>
      </w:r>
      <w:proofErr w:type="spellEnd"/>
    </w:p>
    <w:p w14:paraId="3C0EBA56" w14:textId="5EEF503B" w:rsidR="006F1337" w:rsidRPr="00ED3ACF" w:rsidRDefault="006F1337" w:rsidP="006F1337">
      <w:pPr>
        <w:rPr>
          <w:color w:val="auto"/>
        </w:rPr>
      </w:pPr>
      <w:r w:rsidRPr="00ED3ACF">
        <w:rPr>
          <w:noProof/>
          <w:color w:val="auto"/>
        </w:rPr>
        <w:drawing>
          <wp:anchor distT="0" distB="0" distL="114300" distR="114300" simplePos="0" relativeHeight="251827712" behindDoc="0" locked="0" layoutInCell="1" allowOverlap="1" wp14:anchorId="03D72733" wp14:editId="5054610A">
            <wp:simplePos x="0" y="0"/>
            <wp:positionH relativeFrom="column">
              <wp:posOffset>0</wp:posOffset>
            </wp:positionH>
            <wp:positionV relativeFrom="paragraph">
              <wp:posOffset>1905</wp:posOffset>
            </wp:positionV>
            <wp:extent cx="1348740" cy="1800225"/>
            <wp:effectExtent l="0" t="0" r="3810" b="9525"/>
            <wp:wrapSquare wrapText="bothSides"/>
            <wp:docPr id="47" name="Picture 47" descr="A person in a green shi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erson in a green shi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8740" cy="1800225"/>
                    </a:xfrm>
                    <a:prstGeom prst="rect">
                      <a:avLst/>
                    </a:prstGeom>
                  </pic:spPr>
                </pic:pic>
              </a:graphicData>
            </a:graphic>
          </wp:anchor>
        </w:drawing>
      </w:r>
      <w:r w:rsidRPr="00ED3ACF">
        <w:rPr>
          <w:color w:val="auto"/>
        </w:rPr>
        <w:t xml:space="preserve">Andrew Mackenzie is the founder and director of </w:t>
      </w:r>
      <w:proofErr w:type="spellStart"/>
      <w:r w:rsidRPr="00ED3ACF">
        <w:rPr>
          <w:color w:val="auto"/>
        </w:rPr>
        <w:t>Envirostream</w:t>
      </w:r>
      <w:proofErr w:type="spellEnd"/>
      <w:r w:rsidRPr="00ED3ACF">
        <w:rPr>
          <w:color w:val="auto"/>
        </w:rPr>
        <w:t xml:space="preserve"> Australia Pty Ltd and the director of PF Metals Pty Ltd, with over 20 years industrial processing and manufacturing experience. Currently, as the director of two resource recovery companies; Andrew overseas operation which are primarily focused on maximising ferrous and non-ferrous metal recovery at PF Metals, and Australia’s first lithium, alkaline and nickel metal hydride battery processor, </w:t>
      </w:r>
      <w:proofErr w:type="spellStart"/>
      <w:r w:rsidRPr="00ED3ACF">
        <w:rPr>
          <w:color w:val="auto"/>
        </w:rPr>
        <w:t>Envirostream</w:t>
      </w:r>
      <w:proofErr w:type="spellEnd"/>
      <w:r w:rsidRPr="00ED3ACF">
        <w:rPr>
          <w:color w:val="auto"/>
        </w:rPr>
        <w:t xml:space="preserve"> Australia. Andrew spent over two years researching and prototyping the processing equipment before </w:t>
      </w:r>
      <w:proofErr w:type="spellStart"/>
      <w:r w:rsidRPr="00ED3ACF">
        <w:rPr>
          <w:color w:val="auto"/>
        </w:rPr>
        <w:t>Envirostream</w:t>
      </w:r>
      <w:proofErr w:type="spellEnd"/>
      <w:r w:rsidRPr="00ED3ACF">
        <w:rPr>
          <w:color w:val="auto"/>
        </w:rPr>
        <w:t xml:space="preserve"> began its operations in early 2017 with the vision of increasing the low battery recycling rate in Australia through continuous innovation and on-shore processing capacity. Previously, Andrew owned and operated an industrial machinery manufacturing business. The range of machines built where for manufacturing in a range of industries from food processing, woodworking and steel fabrication. This has given Andrew a strength in a wide range of processes that can be applied in unique ways to current and future projects. Andrew also travels to all the downstream partners to ensure best practice is constant and innovation discussions continue in processing, quality and end market developments for the products in which his companies produce.</w:t>
      </w:r>
    </w:p>
    <w:p w14:paraId="00B30165" w14:textId="77777777" w:rsidR="00393C4F" w:rsidRDefault="006F1337" w:rsidP="008B2459">
      <w:pPr>
        <w:rPr>
          <w:i/>
          <w:color w:val="auto"/>
          <w:u w:val="single"/>
        </w:rPr>
        <w:sectPr w:rsidR="00393C4F" w:rsidSect="00393C4F">
          <w:pgSz w:w="11906" w:h="16838" w:code="9"/>
          <w:pgMar w:top="1134" w:right="1134" w:bottom="1134" w:left="1134" w:header="510" w:footer="624" w:gutter="0"/>
          <w:cols w:space="850"/>
          <w:titlePg/>
          <w:docGrid w:linePitch="360"/>
        </w:sectPr>
      </w:pPr>
      <w:r w:rsidRPr="00ED3ACF">
        <w:rPr>
          <w:color w:val="auto"/>
        </w:rPr>
        <w:t>Presentation title:</w:t>
      </w:r>
      <w:r w:rsidRPr="00ED3ACF">
        <w:rPr>
          <w:i/>
          <w:color w:val="auto"/>
        </w:rPr>
        <w:t xml:space="preserve"> </w:t>
      </w:r>
      <w:r w:rsidRPr="00ED3ACF">
        <w:rPr>
          <w:i/>
          <w:color w:val="auto"/>
          <w:u w:val="single"/>
        </w:rPr>
        <w:t>The challenges of recycling batteries in Australia</w:t>
      </w:r>
    </w:p>
    <w:p w14:paraId="50C4B60C" w14:textId="50903606" w:rsidR="008B2459" w:rsidRPr="00393C4F" w:rsidRDefault="008B2459" w:rsidP="008B2459">
      <w:pPr>
        <w:rPr>
          <w:rFonts w:cstheme="minorHAnsi"/>
          <w:b/>
          <w:color w:val="78BE20" w:themeColor="accent3"/>
        </w:rPr>
      </w:pPr>
      <w:proofErr w:type="spellStart"/>
      <w:r w:rsidRPr="00393C4F">
        <w:rPr>
          <w:rFonts w:cstheme="minorHAnsi"/>
          <w:b/>
          <w:color w:val="78BE20" w:themeColor="accent3"/>
        </w:rPr>
        <w:lastRenderedPageBreak/>
        <w:t>Jonovan</w:t>
      </w:r>
      <w:proofErr w:type="spellEnd"/>
      <w:r w:rsidRPr="00393C4F">
        <w:rPr>
          <w:rFonts w:cstheme="minorHAnsi"/>
          <w:b/>
          <w:color w:val="78BE20" w:themeColor="accent3"/>
        </w:rPr>
        <w:t xml:space="preserve"> Van </w:t>
      </w:r>
      <w:proofErr w:type="spellStart"/>
      <w:r w:rsidRPr="00393C4F">
        <w:rPr>
          <w:rFonts w:cstheme="minorHAnsi"/>
          <w:b/>
          <w:color w:val="78BE20" w:themeColor="accent3"/>
        </w:rPr>
        <w:t>Yken</w:t>
      </w:r>
      <w:proofErr w:type="spellEnd"/>
      <w:r w:rsidRPr="00393C4F">
        <w:rPr>
          <w:rFonts w:cstheme="minorHAnsi"/>
          <w:b/>
          <w:color w:val="78BE20" w:themeColor="accent3"/>
        </w:rPr>
        <w:t>, CSIRO Land and Water/Murdoch University</w:t>
      </w:r>
    </w:p>
    <w:p w14:paraId="2588CADE" w14:textId="1A427574" w:rsidR="008B2459" w:rsidRPr="00ED3ACF" w:rsidRDefault="00976389" w:rsidP="00976389">
      <w:pPr>
        <w:rPr>
          <w:rFonts w:cstheme="minorHAnsi"/>
          <w:color w:val="auto"/>
        </w:rPr>
      </w:pPr>
      <w:proofErr w:type="spellStart"/>
      <w:r w:rsidRPr="00ED3ACF">
        <w:rPr>
          <w:rFonts w:cstheme="minorHAnsi"/>
          <w:color w:val="auto"/>
        </w:rPr>
        <w:t>Jonovan</w:t>
      </w:r>
      <w:proofErr w:type="spellEnd"/>
      <w:r w:rsidRPr="00ED3ACF">
        <w:rPr>
          <w:rFonts w:cstheme="minorHAnsi"/>
          <w:color w:val="auto"/>
        </w:rPr>
        <w:t xml:space="preserve"> graduated from the University of Western Australia with a Bachelor of Science in Microbiology and Immunology. He completed his Honours at the Institute for Immunology and Infectious Disease at Murdoch University, specialising in Molecular Biology. </w:t>
      </w:r>
      <w:proofErr w:type="spellStart"/>
      <w:r w:rsidRPr="00ED3ACF">
        <w:rPr>
          <w:rFonts w:cstheme="minorHAnsi"/>
          <w:color w:val="auto"/>
        </w:rPr>
        <w:t>Jonovan</w:t>
      </w:r>
      <w:proofErr w:type="spellEnd"/>
      <w:r w:rsidRPr="00ED3ACF">
        <w:rPr>
          <w:rFonts w:cstheme="minorHAnsi"/>
          <w:color w:val="auto"/>
        </w:rPr>
        <w:t xml:space="preserve"> is currently completing a PhD at Murdoch University in conjunction with CSIRO, focussed on the recovery of metals from electronic waste using a combination of biohydrometallurgy and </w:t>
      </w:r>
      <w:proofErr w:type="spellStart"/>
      <w:r w:rsidRPr="00ED3ACF">
        <w:rPr>
          <w:rFonts w:cstheme="minorHAnsi"/>
          <w:color w:val="auto"/>
        </w:rPr>
        <w:t>hydometallurgy</w:t>
      </w:r>
      <w:proofErr w:type="spellEnd"/>
      <w:r w:rsidRPr="00ED3ACF">
        <w:rPr>
          <w:rFonts w:cstheme="minorHAnsi"/>
          <w:color w:val="auto"/>
        </w:rPr>
        <w:t xml:space="preserve"> approaches. </w:t>
      </w:r>
    </w:p>
    <w:p w14:paraId="02A09B91" w14:textId="22971A52" w:rsidR="00976389" w:rsidRPr="00ED3ACF" w:rsidRDefault="00976389" w:rsidP="00976389">
      <w:pPr>
        <w:rPr>
          <w:rFonts w:cstheme="minorHAnsi"/>
          <w:color w:val="auto"/>
          <w:u w:val="single"/>
        </w:rPr>
      </w:pPr>
      <w:r w:rsidRPr="00ED3ACF">
        <w:rPr>
          <w:rFonts w:cstheme="minorHAnsi"/>
          <w:color w:val="auto"/>
          <w:u w:val="single"/>
        </w:rPr>
        <w:t xml:space="preserve">Presentation title: </w:t>
      </w:r>
      <w:r w:rsidRPr="00ED3ACF">
        <w:rPr>
          <w:rFonts w:cstheme="minorHAnsi"/>
          <w:i/>
          <w:color w:val="auto"/>
          <w:u w:val="single"/>
        </w:rPr>
        <w:t xml:space="preserve">An integrated </w:t>
      </w:r>
      <w:proofErr w:type="spellStart"/>
      <w:r w:rsidRPr="00ED3ACF">
        <w:rPr>
          <w:rFonts w:cstheme="minorHAnsi"/>
          <w:i/>
          <w:color w:val="auto"/>
          <w:u w:val="single"/>
        </w:rPr>
        <w:t>biohydrometallurgical</w:t>
      </w:r>
      <w:proofErr w:type="spellEnd"/>
      <w:r w:rsidRPr="00ED3ACF">
        <w:rPr>
          <w:rFonts w:cstheme="minorHAnsi"/>
          <w:i/>
          <w:color w:val="auto"/>
          <w:u w:val="single"/>
        </w:rPr>
        <w:t xml:space="preserve"> process for metal recovery from electronic wastes</w:t>
      </w:r>
    </w:p>
    <w:p w14:paraId="667CB488" w14:textId="6CDB8F4D" w:rsidR="00976389" w:rsidRPr="00393C4F" w:rsidRDefault="00976389" w:rsidP="00393C4F">
      <w:pPr>
        <w:spacing w:after="150"/>
        <w:rPr>
          <w:rFonts w:eastAsia="Times New Roman" w:cstheme="minorHAnsi"/>
          <w:color w:val="auto"/>
        </w:rPr>
      </w:pPr>
      <w:r w:rsidRPr="00ED3ACF">
        <w:rPr>
          <w:rFonts w:eastAsia="Times New Roman" w:cstheme="minorHAnsi"/>
          <w:color w:val="auto"/>
        </w:rPr>
        <w:t xml:space="preserve">The treatment and recycling of electronic waste (e-waste) is an increasing waste management issue with global consequences. </w:t>
      </w:r>
      <w:r w:rsidRPr="00ED3ACF">
        <w:rPr>
          <w:rFonts w:cstheme="minorHAnsi"/>
          <w:color w:val="auto"/>
        </w:rPr>
        <w:t xml:space="preserve">It is estimated that globally approximately 20–50 million tonnes of e-waste </w:t>
      </w:r>
      <w:proofErr w:type="gramStart"/>
      <w:r w:rsidRPr="00ED3ACF">
        <w:rPr>
          <w:rFonts w:cstheme="minorHAnsi"/>
          <w:color w:val="auto"/>
        </w:rPr>
        <w:t>is</w:t>
      </w:r>
      <w:proofErr w:type="gramEnd"/>
      <w:r w:rsidRPr="00ED3ACF">
        <w:rPr>
          <w:rFonts w:cstheme="minorHAnsi"/>
          <w:color w:val="auto"/>
        </w:rPr>
        <w:t xml:space="preserve"> generated annually, with a growth rate of 3-5% per annum. </w:t>
      </w:r>
      <w:r w:rsidRPr="00ED3ACF">
        <w:rPr>
          <w:rFonts w:eastAsia="Times New Roman" w:cstheme="minorHAnsi"/>
          <w:color w:val="auto"/>
        </w:rPr>
        <w:t xml:space="preserve"> In Australia </w:t>
      </w:r>
      <w:proofErr w:type="gramStart"/>
      <w:r w:rsidRPr="00ED3ACF">
        <w:rPr>
          <w:rFonts w:eastAsia="Times New Roman" w:cstheme="minorHAnsi"/>
          <w:color w:val="auto"/>
        </w:rPr>
        <w:t>the majority of</w:t>
      </w:r>
      <w:proofErr w:type="gramEnd"/>
      <w:r w:rsidRPr="00ED3ACF">
        <w:rPr>
          <w:rFonts w:eastAsia="Times New Roman" w:cstheme="minorHAnsi"/>
          <w:color w:val="auto"/>
        </w:rPr>
        <w:t xml:space="preserve"> the unrecycled waste is sent to landfill. </w:t>
      </w:r>
      <w:r w:rsidRPr="00ED3ACF">
        <w:rPr>
          <w:color w:val="auto"/>
        </w:rPr>
        <w:t xml:space="preserve">This contributes to 70% of the toxic chemicals in landfill, representing a large source of land and water contamination. </w:t>
      </w:r>
      <w:r w:rsidRPr="00ED3ACF">
        <w:rPr>
          <w:rFonts w:eastAsia="Times New Roman" w:cstheme="minorHAnsi"/>
          <w:color w:val="auto"/>
        </w:rPr>
        <w:t xml:space="preserve"> E-waste is considered an important secondary resource because of its high metal content, and subsequent value. In 2014, the value of e-waste in Australia was estimated at US$370 M, with waste printed circuit boards (PCBs) accounting for US$150 M. With declining global mineral resources, recovering these metal values from e-waste is becoming increasingly attractive. Currently, no economically feasible technology is available to facilitate metal recovery in Australia. The geographical distribution of Australia’s population centres is a significant economical hurdle in the treatment of e-waste due to the high cost associated with transportation. This project aims to develop an integrated </w:t>
      </w:r>
      <w:proofErr w:type="spellStart"/>
      <w:r w:rsidRPr="00ED3ACF">
        <w:rPr>
          <w:rFonts w:eastAsia="Times New Roman" w:cstheme="minorHAnsi"/>
          <w:color w:val="auto"/>
        </w:rPr>
        <w:t>biohydrometallurgical</w:t>
      </w:r>
      <w:proofErr w:type="spellEnd"/>
      <w:r w:rsidRPr="00ED3ACF">
        <w:rPr>
          <w:rFonts w:eastAsia="Times New Roman" w:cstheme="minorHAnsi"/>
          <w:color w:val="auto"/>
        </w:rPr>
        <w:t xml:space="preserve"> process for the recovery of metals from PCBs. By using common biomining microbes </w:t>
      </w:r>
      <w:proofErr w:type="spellStart"/>
      <w:r w:rsidRPr="00ED3ACF">
        <w:rPr>
          <w:i/>
          <w:iCs/>
          <w:color w:val="auto"/>
        </w:rPr>
        <w:t>Acidithiobacillus</w:t>
      </w:r>
      <w:proofErr w:type="spellEnd"/>
      <w:r w:rsidRPr="00ED3ACF">
        <w:rPr>
          <w:rFonts w:eastAsia="Times New Roman" w:cstheme="minorHAnsi"/>
          <w:i/>
          <w:color w:val="auto"/>
        </w:rPr>
        <w:t xml:space="preserve"> </w:t>
      </w:r>
      <w:proofErr w:type="spellStart"/>
      <w:r w:rsidRPr="00ED3ACF">
        <w:rPr>
          <w:rFonts w:eastAsia="Times New Roman" w:cstheme="minorHAnsi"/>
          <w:i/>
          <w:color w:val="auto"/>
        </w:rPr>
        <w:t>caldus</w:t>
      </w:r>
      <w:proofErr w:type="spellEnd"/>
      <w:r w:rsidRPr="00ED3ACF">
        <w:rPr>
          <w:rFonts w:eastAsia="Times New Roman" w:cstheme="minorHAnsi"/>
          <w:i/>
          <w:color w:val="auto"/>
        </w:rPr>
        <w:t xml:space="preserve">, </w:t>
      </w:r>
      <w:proofErr w:type="spellStart"/>
      <w:r w:rsidRPr="00ED3ACF">
        <w:rPr>
          <w:i/>
          <w:iCs/>
          <w:color w:val="auto"/>
        </w:rPr>
        <w:t>Leptospirillum</w:t>
      </w:r>
      <w:proofErr w:type="spellEnd"/>
      <w:r w:rsidRPr="00ED3ACF">
        <w:rPr>
          <w:rFonts w:eastAsia="Times New Roman" w:cstheme="minorHAnsi"/>
          <w:i/>
          <w:color w:val="auto"/>
        </w:rPr>
        <w:t xml:space="preserve"> </w:t>
      </w:r>
      <w:proofErr w:type="spellStart"/>
      <w:r w:rsidRPr="00ED3ACF">
        <w:rPr>
          <w:rFonts w:eastAsia="Times New Roman" w:cstheme="minorHAnsi"/>
          <w:i/>
          <w:color w:val="auto"/>
        </w:rPr>
        <w:t>ferriphilum</w:t>
      </w:r>
      <w:proofErr w:type="spellEnd"/>
      <w:r w:rsidRPr="00ED3ACF">
        <w:rPr>
          <w:rFonts w:eastAsia="Times New Roman" w:cstheme="minorHAnsi"/>
          <w:i/>
          <w:color w:val="auto"/>
        </w:rPr>
        <w:t xml:space="preserve"> </w:t>
      </w:r>
      <w:r w:rsidRPr="00ED3ACF">
        <w:rPr>
          <w:rFonts w:eastAsia="Times New Roman" w:cstheme="minorHAnsi"/>
          <w:color w:val="auto"/>
        </w:rPr>
        <w:t>and</w:t>
      </w:r>
      <w:r w:rsidRPr="00ED3ACF">
        <w:rPr>
          <w:color w:val="auto"/>
        </w:rPr>
        <w:t xml:space="preserve"> </w:t>
      </w:r>
      <w:r w:rsidRPr="00ED3ACF">
        <w:rPr>
          <w:i/>
          <w:iCs/>
          <w:color w:val="auto"/>
        </w:rPr>
        <w:t xml:space="preserve">Alicyclobacillus </w:t>
      </w:r>
      <w:proofErr w:type="spellStart"/>
      <w:r w:rsidRPr="00ED3ACF">
        <w:rPr>
          <w:rFonts w:eastAsia="Times New Roman" w:cstheme="minorHAnsi"/>
          <w:i/>
          <w:color w:val="auto"/>
        </w:rPr>
        <w:t>disulfidooxidans</w:t>
      </w:r>
      <w:proofErr w:type="spellEnd"/>
      <w:r w:rsidRPr="00ED3ACF">
        <w:rPr>
          <w:rFonts w:eastAsia="Times New Roman" w:cstheme="minorHAnsi"/>
          <w:color w:val="auto"/>
        </w:rPr>
        <w:t xml:space="preserve"> to generate biogenic ferric iron and sulfuric acid it is possible to leach metals from PCBs. Once in a solution the metals can be recovered using biogenic hydrogen </w:t>
      </w:r>
      <w:proofErr w:type="spellStart"/>
      <w:r w:rsidRPr="00ED3ACF">
        <w:rPr>
          <w:rFonts w:eastAsia="Times New Roman" w:cstheme="minorHAnsi"/>
          <w:color w:val="auto"/>
        </w:rPr>
        <w:t>sulfate</w:t>
      </w:r>
      <w:proofErr w:type="spellEnd"/>
      <w:r w:rsidRPr="00ED3ACF">
        <w:rPr>
          <w:rFonts w:eastAsia="Times New Roman" w:cstheme="minorHAnsi"/>
          <w:color w:val="auto"/>
        </w:rPr>
        <w:t xml:space="preserve"> produced by </w:t>
      </w:r>
      <w:proofErr w:type="spellStart"/>
      <w:r w:rsidRPr="00ED3ACF">
        <w:rPr>
          <w:rFonts w:eastAsia="Times New Roman" w:cstheme="minorHAnsi"/>
          <w:color w:val="auto"/>
        </w:rPr>
        <w:t>sulfate</w:t>
      </w:r>
      <w:proofErr w:type="spellEnd"/>
      <w:r w:rsidRPr="00ED3ACF">
        <w:rPr>
          <w:rFonts w:eastAsia="Times New Roman" w:cstheme="minorHAnsi"/>
          <w:color w:val="auto"/>
        </w:rPr>
        <w:t xml:space="preserve"> reducing bacteria. The use of low-cost waste materials, such as waste organics and </w:t>
      </w:r>
      <w:proofErr w:type="spellStart"/>
      <w:r w:rsidRPr="00ED3ACF">
        <w:rPr>
          <w:rFonts w:eastAsia="Times New Roman" w:cstheme="minorHAnsi"/>
          <w:color w:val="auto"/>
        </w:rPr>
        <w:t>sulfur</w:t>
      </w:r>
      <w:proofErr w:type="spellEnd"/>
      <w:r w:rsidRPr="00ED3ACF">
        <w:rPr>
          <w:rFonts w:eastAsia="Times New Roman" w:cstheme="minorHAnsi"/>
          <w:color w:val="auto"/>
        </w:rPr>
        <w:t xml:space="preserve">, as substrates for the growth of microorganisms is explored to reduce the operating costs. </w:t>
      </w:r>
      <w:r w:rsidRPr="00ED3ACF">
        <w:rPr>
          <w:color w:val="auto"/>
        </w:rPr>
        <w:t>The modularity of the process will assist with meeting recycling demands for PCBs, and potentially other e-wastes, at various scales and in a manner that may allow for decentralised processing in the future.</w:t>
      </w:r>
      <w:r w:rsidRPr="00ED3ACF">
        <w:rPr>
          <w:rFonts w:eastAsia="Times New Roman" w:cstheme="minorHAnsi"/>
          <w:color w:val="auto"/>
        </w:rPr>
        <w:t xml:space="preserve"> </w:t>
      </w:r>
    </w:p>
    <w:p w14:paraId="7A32A615" w14:textId="77777777" w:rsidR="00393C4F" w:rsidRDefault="00393C4F" w:rsidP="008B2459">
      <w:pPr>
        <w:rPr>
          <w:rFonts w:cstheme="minorHAnsi"/>
          <w:b/>
          <w:color w:val="78BE20" w:themeColor="accent3"/>
        </w:rPr>
      </w:pPr>
    </w:p>
    <w:p w14:paraId="0BDB7EB1" w14:textId="1309CE0E" w:rsidR="008B2459" w:rsidRPr="00393C4F" w:rsidRDefault="008B2459" w:rsidP="008B2459">
      <w:pPr>
        <w:rPr>
          <w:rFonts w:cstheme="minorHAnsi"/>
          <w:b/>
          <w:color w:val="78BE20" w:themeColor="accent3"/>
        </w:rPr>
      </w:pPr>
      <w:r w:rsidRPr="00393C4F">
        <w:rPr>
          <w:rFonts w:cstheme="minorHAnsi"/>
          <w:b/>
          <w:color w:val="78BE20" w:themeColor="accent3"/>
        </w:rPr>
        <w:t>Dr Daniel Roberts, CSIRO Energy</w:t>
      </w:r>
    </w:p>
    <w:p w14:paraId="7E98102F" w14:textId="77777777" w:rsidR="008B2459" w:rsidRPr="00ED3ACF" w:rsidRDefault="008B2459" w:rsidP="008B2459">
      <w:pPr>
        <w:rPr>
          <w:rFonts w:cstheme="minorHAnsi"/>
          <w:color w:val="auto"/>
        </w:rPr>
      </w:pPr>
      <w:r w:rsidRPr="00ED3ACF">
        <w:rPr>
          <w:rFonts w:cstheme="minorHAnsi"/>
          <w:color w:val="auto"/>
        </w:rPr>
        <w:t>Daniel leads CSIRO's Hydrogen Energy Systems Future Science Platform. The Hydrogen FSP plays an important role in CSIRO's broad hydrogen RD&amp;D program, by providing a strong scientific and technical foundation to CSIRO's work in enabling a renewable energy export industry based on hydrogen.</w:t>
      </w:r>
    </w:p>
    <w:p w14:paraId="2AB1CAA5" w14:textId="77777777" w:rsidR="008B2459" w:rsidRPr="00ED3ACF" w:rsidRDefault="008B2459" w:rsidP="008B2459">
      <w:pPr>
        <w:rPr>
          <w:rFonts w:cstheme="minorHAnsi"/>
          <w:color w:val="auto"/>
        </w:rPr>
      </w:pPr>
      <w:r w:rsidRPr="00ED3ACF">
        <w:rPr>
          <w:rFonts w:cstheme="minorHAnsi"/>
          <w:color w:val="auto"/>
        </w:rPr>
        <w:t xml:space="preserve">Before taking on the FSP role, Daniel led the High Efficiency Thermal and Electrochemical Technologies research group within CSIRO Energy. He continues to play a senior role in CSIRO’s gasification research activities, </w:t>
      </w:r>
      <w:proofErr w:type="gramStart"/>
      <w:r w:rsidRPr="00ED3ACF">
        <w:rPr>
          <w:rFonts w:cstheme="minorHAnsi"/>
          <w:color w:val="auto"/>
        </w:rPr>
        <w:t>in particular thermochemical</w:t>
      </w:r>
      <w:proofErr w:type="gramEnd"/>
      <w:r w:rsidRPr="00ED3ACF">
        <w:rPr>
          <w:rFonts w:cstheme="minorHAnsi"/>
          <w:color w:val="auto"/>
        </w:rPr>
        <w:t xml:space="preserve"> pathways for </w:t>
      </w:r>
      <w:proofErr w:type="spellStart"/>
      <w:r w:rsidRPr="00ED3ACF">
        <w:rPr>
          <w:rFonts w:cstheme="minorHAnsi"/>
          <w:color w:val="auto"/>
        </w:rPr>
        <w:t>boienergy</w:t>
      </w:r>
      <w:proofErr w:type="spellEnd"/>
      <w:r w:rsidRPr="00ED3ACF">
        <w:rPr>
          <w:rFonts w:cstheme="minorHAnsi"/>
          <w:color w:val="auto"/>
        </w:rPr>
        <w:t xml:space="preserve"> production from biomass and waste, and on behalf of Bioenergy Australia, he is the National Task Leader for IEA Bioenergy Task 36 “Material and Energy valorisation of waste in a Circular Economy”.</w:t>
      </w:r>
    </w:p>
    <w:p w14:paraId="01B7E141" w14:textId="77777777" w:rsidR="008B2459" w:rsidRPr="00ED3ACF" w:rsidRDefault="008B2459" w:rsidP="008B2459">
      <w:pPr>
        <w:rPr>
          <w:rFonts w:cstheme="minorHAnsi"/>
          <w:color w:val="auto"/>
          <w:u w:val="single"/>
        </w:rPr>
      </w:pPr>
      <w:r w:rsidRPr="00ED3ACF">
        <w:rPr>
          <w:rFonts w:cstheme="minorHAnsi"/>
          <w:color w:val="auto"/>
          <w:u w:val="single"/>
        </w:rPr>
        <w:t xml:space="preserve">Presentation title: </w:t>
      </w:r>
      <w:r w:rsidRPr="00ED3ACF">
        <w:rPr>
          <w:rFonts w:cstheme="minorHAnsi"/>
          <w:i/>
          <w:color w:val="auto"/>
          <w:u w:val="single"/>
        </w:rPr>
        <w:t>Waste-to-Energy Concepts in a Circular Economy</w:t>
      </w:r>
    </w:p>
    <w:p w14:paraId="5E71D596" w14:textId="77777777" w:rsidR="00393C4F" w:rsidRDefault="008B2459" w:rsidP="008B2459">
      <w:pPr>
        <w:rPr>
          <w:rFonts w:cstheme="minorHAnsi"/>
          <w:color w:val="auto"/>
        </w:rPr>
        <w:sectPr w:rsidR="00393C4F" w:rsidSect="00393C4F">
          <w:pgSz w:w="11906" w:h="16838" w:code="9"/>
          <w:pgMar w:top="1134" w:right="1134" w:bottom="1134" w:left="1134" w:header="510" w:footer="624" w:gutter="0"/>
          <w:cols w:space="850"/>
          <w:titlePg/>
          <w:docGrid w:linePitch="360"/>
        </w:sectPr>
      </w:pPr>
      <w:r w:rsidRPr="00ED3ACF">
        <w:rPr>
          <w:rFonts w:cstheme="minorHAnsi"/>
          <w:color w:val="auto"/>
        </w:rPr>
        <w:t xml:space="preserve">Australia </w:t>
      </w:r>
      <w:proofErr w:type="gramStart"/>
      <w:r w:rsidRPr="00ED3ACF">
        <w:rPr>
          <w:rFonts w:cstheme="minorHAnsi"/>
          <w:color w:val="auto"/>
        </w:rPr>
        <w:t>lags behind</w:t>
      </w:r>
      <w:proofErr w:type="gramEnd"/>
      <w:r w:rsidRPr="00ED3ACF">
        <w:rPr>
          <w:rFonts w:cstheme="minorHAnsi"/>
          <w:color w:val="auto"/>
        </w:rPr>
        <w:t xml:space="preserve"> the rest of the world in our uptake of thermal waste-to-energy systems, although there are now a number of projects at various stages of planning and development. Advanced waste-to-energy concepts, which are starting to gain traction globally, move beyond the production of just heat and power, and allow waste (and its embodied energy) to be used as a range of industrial and manufacturing feedstocks. This presentation discusses some of these approaches and gives some insights into their development and demonstration.</w:t>
      </w:r>
    </w:p>
    <w:p w14:paraId="53B30829" w14:textId="7D2FAA43" w:rsidR="008B2459" w:rsidRPr="00393C4F" w:rsidRDefault="008B2459" w:rsidP="008B2459">
      <w:pPr>
        <w:rPr>
          <w:rFonts w:cstheme="minorHAnsi"/>
          <w:b/>
          <w:color w:val="78BE20" w:themeColor="accent3"/>
        </w:rPr>
      </w:pPr>
      <w:proofErr w:type="spellStart"/>
      <w:r w:rsidRPr="00393C4F">
        <w:rPr>
          <w:rFonts w:cstheme="minorHAnsi"/>
          <w:b/>
          <w:color w:val="78BE20" w:themeColor="accent3"/>
        </w:rPr>
        <w:lastRenderedPageBreak/>
        <w:t>Kirthi</w:t>
      </w:r>
      <w:proofErr w:type="spellEnd"/>
      <w:r w:rsidRPr="00393C4F">
        <w:rPr>
          <w:rFonts w:cstheme="minorHAnsi"/>
          <w:b/>
          <w:color w:val="78BE20" w:themeColor="accent3"/>
        </w:rPr>
        <w:t xml:space="preserve"> </w:t>
      </w:r>
      <w:proofErr w:type="spellStart"/>
      <w:r w:rsidRPr="00393C4F">
        <w:rPr>
          <w:rFonts w:cstheme="minorHAnsi"/>
          <w:b/>
          <w:color w:val="78BE20" w:themeColor="accent3"/>
        </w:rPr>
        <w:t>deSilva</w:t>
      </w:r>
      <w:proofErr w:type="spellEnd"/>
      <w:r w:rsidRPr="00393C4F">
        <w:rPr>
          <w:rFonts w:cstheme="minorHAnsi"/>
          <w:b/>
          <w:color w:val="78BE20" w:themeColor="accent3"/>
        </w:rPr>
        <w:t>, CSIRO Agriculture and Food</w:t>
      </w:r>
    </w:p>
    <w:p w14:paraId="538009DB" w14:textId="3E7ED902" w:rsidR="00A0266F" w:rsidRPr="00ED3ACF" w:rsidRDefault="00976389" w:rsidP="008B2459">
      <w:pPr>
        <w:rPr>
          <w:rFonts w:cstheme="minorHAnsi"/>
          <w:color w:val="auto"/>
        </w:rPr>
      </w:pPr>
      <w:proofErr w:type="spellStart"/>
      <w:r w:rsidRPr="00ED3ACF">
        <w:rPr>
          <w:rFonts w:cstheme="minorHAnsi"/>
          <w:color w:val="auto"/>
        </w:rPr>
        <w:t>Kirthi</w:t>
      </w:r>
      <w:proofErr w:type="spellEnd"/>
      <w:r w:rsidRPr="00ED3ACF">
        <w:rPr>
          <w:rFonts w:cstheme="minorHAnsi"/>
          <w:color w:val="auto"/>
        </w:rPr>
        <w:t xml:space="preserve"> De Silva completed his Bachelor of Science degree in Chemical Engineering with Honours at the University of Aston in Birmingham, UK.  </w:t>
      </w:r>
      <w:proofErr w:type="spellStart"/>
      <w:r w:rsidRPr="00ED3ACF">
        <w:rPr>
          <w:rFonts w:cstheme="minorHAnsi"/>
          <w:color w:val="auto"/>
        </w:rPr>
        <w:t>Kirthi</w:t>
      </w:r>
      <w:proofErr w:type="spellEnd"/>
      <w:r w:rsidRPr="00ED3ACF">
        <w:rPr>
          <w:rFonts w:cstheme="minorHAnsi"/>
          <w:color w:val="auto"/>
        </w:rPr>
        <w:t xml:space="preserve"> joined CSIRO in 1992 and has researched on developing separation technologies for the food industry.  </w:t>
      </w:r>
      <w:proofErr w:type="spellStart"/>
      <w:r w:rsidRPr="00ED3ACF">
        <w:rPr>
          <w:rFonts w:cstheme="minorHAnsi"/>
          <w:color w:val="auto"/>
        </w:rPr>
        <w:t>Kirthi’s</w:t>
      </w:r>
      <w:proofErr w:type="spellEnd"/>
      <w:r w:rsidRPr="00ED3ACF">
        <w:rPr>
          <w:rFonts w:cstheme="minorHAnsi"/>
          <w:color w:val="auto"/>
        </w:rPr>
        <w:t xml:space="preserve"> experience includes leading several projects developing cost-effective, scalable separation technologies at bench scale and scaling up the technology to pilot scale to manufacture value-added ingredients from food industry co-product streams.  </w:t>
      </w:r>
      <w:proofErr w:type="spellStart"/>
      <w:r w:rsidRPr="00ED3ACF">
        <w:rPr>
          <w:rFonts w:cstheme="minorHAnsi"/>
          <w:color w:val="auto"/>
        </w:rPr>
        <w:t>Kirthi’s</w:t>
      </w:r>
      <w:proofErr w:type="spellEnd"/>
      <w:r w:rsidRPr="00ED3ACF">
        <w:rPr>
          <w:rFonts w:cstheme="minorHAnsi"/>
          <w:color w:val="auto"/>
        </w:rPr>
        <w:t xml:space="preserve"> experience ranges from developing and commercialising two applications of simulated moving bed chromatography (CSEP technology) to manufacture whey protein Isolate and a </w:t>
      </w:r>
      <w:proofErr w:type="spellStart"/>
      <w:r w:rsidRPr="00ED3ACF">
        <w:rPr>
          <w:rFonts w:cstheme="minorHAnsi"/>
          <w:color w:val="auto"/>
        </w:rPr>
        <w:t>biofractions</w:t>
      </w:r>
      <w:proofErr w:type="spellEnd"/>
      <w:r w:rsidRPr="00ED3ACF">
        <w:rPr>
          <w:rFonts w:cstheme="minorHAnsi"/>
          <w:color w:val="auto"/>
        </w:rPr>
        <w:t xml:space="preserve"> from cheese whey in the Victorian dairy industry, which was the </w:t>
      </w:r>
      <w:proofErr w:type="spellStart"/>
      <w:r w:rsidRPr="00ED3ACF">
        <w:rPr>
          <w:rFonts w:cstheme="minorHAnsi"/>
          <w:color w:val="auto"/>
        </w:rPr>
        <w:t>worlds</w:t>
      </w:r>
      <w:proofErr w:type="spellEnd"/>
      <w:r w:rsidRPr="00ED3ACF">
        <w:rPr>
          <w:rFonts w:cstheme="minorHAnsi"/>
          <w:color w:val="auto"/>
        </w:rPr>
        <w:t xml:space="preserve"> first commercial application of CSEP technology in  the food industry, separation technology to fractionate seed meal co-product streams as functional ingredients, pilot scale technology to extract, separate, fractionate and concentrate  high value functional ingredients from meat and horticulture processing co-product streams, to developing forward osmosis as a mild cost-effective dewatering technology for the food industry.   </w:t>
      </w:r>
    </w:p>
    <w:p w14:paraId="5C7A1577" w14:textId="04FAB754" w:rsidR="00976389" w:rsidRPr="00ED3ACF" w:rsidRDefault="00976389" w:rsidP="00976389">
      <w:pPr>
        <w:rPr>
          <w:rFonts w:cstheme="minorHAnsi"/>
          <w:i/>
          <w:color w:val="auto"/>
          <w:u w:val="single"/>
        </w:rPr>
      </w:pPr>
      <w:r w:rsidRPr="00ED3ACF">
        <w:rPr>
          <w:rFonts w:cstheme="minorHAnsi"/>
          <w:color w:val="auto"/>
          <w:u w:val="single"/>
        </w:rPr>
        <w:t xml:space="preserve">Presentation title: </w:t>
      </w:r>
      <w:r w:rsidRPr="00ED3ACF">
        <w:rPr>
          <w:rFonts w:cstheme="minorHAnsi"/>
          <w:i/>
          <w:color w:val="auto"/>
          <w:u w:val="single"/>
        </w:rPr>
        <w:t xml:space="preserve">Turning food loss into innovative food and beverage products </w:t>
      </w:r>
    </w:p>
    <w:p w14:paraId="4AE4178D" w14:textId="77777777" w:rsidR="00393C4F" w:rsidRDefault="00976389" w:rsidP="008B2459">
      <w:pPr>
        <w:rPr>
          <w:color w:val="auto"/>
        </w:rPr>
        <w:sectPr w:rsidR="00393C4F" w:rsidSect="00393C4F">
          <w:pgSz w:w="11906" w:h="16838" w:code="9"/>
          <w:pgMar w:top="1134" w:right="1134" w:bottom="1134" w:left="1134" w:header="510" w:footer="624" w:gutter="0"/>
          <w:cols w:space="850"/>
          <w:titlePg/>
          <w:docGrid w:linePitch="360"/>
        </w:sectPr>
      </w:pPr>
      <w:r w:rsidRPr="00ED3ACF">
        <w:rPr>
          <w:color w:val="auto"/>
        </w:rPr>
        <w:t>The global population is expected to exceed nine billion by 2050.  Food producers will face significant challenges to increasing food production in a challenging environment of climate change and constraints in resources to meet the needs of the growing population. Globally, food loss and waste (co-products) are significant where approximately one-third of food supply (over 1 billion tonnes) is lost from farm to fork.  This loss is also a major waste of nutrients, and agricultural inputs of scarce resources such as land use, energy, fertiliser, and water.  This loss also creates environmental issues such as in disposing of large volumes in landfill and contributing to greenhouse gas emissions.  Australian food losses in grain, horticulture, meat, and seafood production were estimated at $2.9 billion in 2014-2015, where $1.8 billion was attributed to losses in horticulture. These losses are also significant lost opportunities for the food industry. In the food industry, significant wastage occurs on farm and in the value chain post-farm gate. Food losses and waste post-harvest include during sorting, packaging, processing, transport, distribution, retailing and consumption. There is potential to transform these food loss streams in the supply chain into new value-added ingredients, and food and beverage products. Researchers from the CSIRO have investigated and developed innovative technologies to process edible co-product streams into novel food and beverage ingredients and products.</w:t>
      </w:r>
    </w:p>
    <w:p w14:paraId="164CDE0C" w14:textId="016E2FE3" w:rsidR="008B2459" w:rsidRPr="00393C4F" w:rsidRDefault="008B2459" w:rsidP="008B2459">
      <w:pPr>
        <w:rPr>
          <w:rFonts w:cstheme="minorHAnsi"/>
          <w:b/>
          <w:color w:val="78BE20" w:themeColor="accent3"/>
        </w:rPr>
      </w:pPr>
      <w:r w:rsidRPr="00393C4F">
        <w:rPr>
          <w:rFonts w:cstheme="minorHAnsi"/>
          <w:b/>
          <w:color w:val="78BE20" w:themeColor="accent3"/>
        </w:rPr>
        <w:lastRenderedPageBreak/>
        <w:t>Prof Bernadette McCabe, Centre for Agricultural Engineering, University of Southern Queensland</w:t>
      </w:r>
    </w:p>
    <w:p w14:paraId="111015E9" w14:textId="498C1DE2" w:rsidR="00A0266F" w:rsidRPr="00ED3ACF" w:rsidRDefault="00711C72" w:rsidP="008B2459">
      <w:pPr>
        <w:rPr>
          <w:rFonts w:cstheme="minorHAnsi"/>
          <w:color w:val="auto"/>
        </w:rPr>
      </w:pPr>
      <w:r w:rsidRPr="00ED3ACF">
        <w:rPr>
          <w:rFonts w:cstheme="minorHAnsi"/>
          <w:noProof/>
          <w:color w:val="auto"/>
        </w:rPr>
        <w:drawing>
          <wp:anchor distT="0" distB="0" distL="114300" distR="114300" simplePos="0" relativeHeight="251824640" behindDoc="0" locked="0" layoutInCell="1" allowOverlap="1" wp14:anchorId="1F633508" wp14:editId="54690D94">
            <wp:simplePos x="0" y="0"/>
            <wp:positionH relativeFrom="margin">
              <wp:align>left</wp:align>
            </wp:positionH>
            <wp:positionV relativeFrom="paragraph">
              <wp:posOffset>3810</wp:posOffset>
            </wp:positionV>
            <wp:extent cx="1333500" cy="13335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margin">
              <wp14:pctWidth>0</wp14:pctWidth>
            </wp14:sizeRelH>
            <wp14:sizeRelV relativeFrom="margin">
              <wp14:pctHeight>0</wp14:pctHeight>
            </wp14:sizeRelV>
          </wp:anchor>
        </w:drawing>
      </w:r>
      <w:r w:rsidR="00A0266F" w:rsidRPr="00ED3ACF">
        <w:rPr>
          <w:rFonts w:cstheme="minorHAnsi"/>
          <w:color w:val="auto"/>
        </w:rPr>
        <w:t xml:space="preserve">Professor Bernadette McCabe is a principal scientist at the University of Southern Queensland's (USQ) Centre for Agricultural Engineering (CAE) and is the Research Program Leader for Energy and Bioresource Recycling. Bernadette is Australia's National Team Leader for the International Energy Agency Bioenergy program Task 37: Energy from Biogas and is a Board Director at Bioenergy Australia. Bernadette has a background in agricultural biotechnology and has 20 years’ experience as an academic and researcher. Her research interest in energy capture, resource recovery of waste and </w:t>
      </w:r>
      <w:proofErr w:type="spellStart"/>
      <w:r w:rsidR="00A0266F" w:rsidRPr="00ED3ACF">
        <w:rPr>
          <w:rFonts w:cstheme="minorHAnsi"/>
          <w:color w:val="auto"/>
        </w:rPr>
        <w:t>biofertilisers</w:t>
      </w:r>
      <w:proofErr w:type="spellEnd"/>
      <w:r w:rsidR="00A0266F" w:rsidRPr="00ED3ACF">
        <w:rPr>
          <w:rFonts w:cstheme="minorHAnsi"/>
          <w:color w:val="auto"/>
        </w:rPr>
        <w:t xml:space="preserve"> has attracted over $3.0M in nationally competitive grants since 2010. Her research has been applied to the livestock, food processing and cropping sectors (both on and off farm) and water utilities. Bernadette extends her science communication beyond high impact journals by regularly contributing to media outlets to boost public awareness of bioenergy and has promoted science in schools since 2007 through CSIRO’s STEM Professionals in </w:t>
      </w:r>
      <w:proofErr w:type="gramStart"/>
      <w:r w:rsidR="00A0266F" w:rsidRPr="00ED3ACF">
        <w:rPr>
          <w:rFonts w:cstheme="minorHAnsi"/>
          <w:color w:val="auto"/>
        </w:rPr>
        <w:t>schools</w:t>
      </w:r>
      <w:proofErr w:type="gramEnd"/>
      <w:r w:rsidR="00A0266F" w:rsidRPr="00ED3ACF">
        <w:rPr>
          <w:rFonts w:cstheme="minorHAnsi"/>
          <w:color w:val="auto"/>
        </w:rPr>
        <w:t xml:space="preserve"> program.</w:t>
      </w:r>
    </w:p>
    <w:p w14:paraId="295CC2B3" w14:textId="0C7083E1" w:rsidR="00A0266F" w:rsidRPr="00ED3ACF" w:rsidRDefault="00A0266F" w:rsidP="00A0266F">
      <w:pPr>
        <w:rPr>
          <w:rFonts w:cstheme="minorHAnsi"/>
          <w:color w:val="auto"/>
          <w:u w:val="single"/>
        </w:rPr>
      </w:pPr>
      <w:r w:rsidRPr="00ED3ACF">
        <w:rPr>
          <w:rFonts w:cstheme="minorHAnsi"/>
          <w:color w:val="auto"/>
          <w:u w:val="single"/>
        </w:rPr>
        <w:t xml:space="preserve">Presentation title: </w:t>
      </w:r>
      <w:r w:rsidRPr="00ED3ACF">
        <w:rPr>
          <w:rFonts w:cstheme="minorHAnsi"/>
          <w:i/>
          <w:color w:val="auto"/>
          <w:u w:val="single"/>
        </w:rPr>
        <w:t>Anaerobic Digestion of Food Waste for a Circular Economy</w:t>
      </w:r>
    </w:p>
    <w:p w14:paraId="1C529D28" w14:textId="78C815F7" w:rsidR="00321F65" w:rsidRDefault="00A0266F" w:rsidP="00A0266F">
      <w:pPr>
        <w:rPr>
          <w:rFonts w:cstheme="minorHAnsi"/>
          <w:color w:val="auto"/>
        </w:rPr>
      </w:pPr>
      <w:r w:rsidRPr="00ED3ACF">
        <w:rPr>
          <w:rFonts w:cstheme="minorHAnsi"/>
          <w:color w:val="auto"/>
        </w:rPr>
        <w:t xml:space="preserve">There is increasing awareness of the quantities of food that are lost every year across the globe; while the quality of available data varies, estimates suggest the total is around 1.3 billion tons. These losses occur at all stages of production, from pre-harvest on the farm through to post-harvest losses during processing, distribution, retailing and consumption. By far the largest proportion of this material is generated at the point of consumption, in the home or in cafeterias, canteens and restaurants. The method of choice to treat food waste is anaerobic digestion (AD) which is now undertaken commercially at a large scale internationally. It is most widespread in the UK, where there are currently 94 digesters producing over 220 </w:t>
      </w:r>
      <w:proofErr w:type="spellStart"/>
      <w:r w:rsidRPr="00ED3ACF">
        <w:rPr>
          <w:rFonts w:cstheme="minorHAnsi"/>
          <w:color w:val="auto"/>
        </w:rPr>
        <w:t>MWe</w:t>
      </w:r>
      <w:proofErr w:type="spellEnd"/>
      <w:r w:rsidRPr="00ED3ACF">
        <w:rPr>
          <w:rFonts w:cstheme="minorHAnsi"/>
          <w:color w:val="auto"/>
        </w:rPr>
        <w:t xml:space="preserve"> of power from food processing residues, supermarket </w:t>
      </w:r>
      <w:proofErr w:type="gramStart"/>
      <w:r w:rsidRPr="00ED3ACF">
        <w:rPr>
          <w:rFonts w:cstheme="minorHAnsi"/>
          <w:color w:val="auto"/>
        </w:rPr>
        <w:t>wastes</w:t>
      </w:r>
      <w:proofErr w:type="gramEnd"/>
      <w:r w:rsidRPr="00ED3ACF">
        <w:rPr>
          <w:rFonts w:cstheme="minorHAnsi"/>
          <w:color w:val="auto"/>
        </w:rPr>
        <w:t xml:space="preserve"> and </w:t>
      </w:r>
      <w:proofErr w:type="spellStart"/>
      <w:r w:rsidRPr="00ED3ACF">
        <w:rPr>
          <w:rFonts w:cstheme="minorHAnsi"/>
          <w:color w:val="auto"/>
        </w:rPr>
        <w:t>curbside</w:t>
      </w:r>
      <w:proofErr w:type="spellEnd"/>
      <w:r w:rsidRPr="00ED3ACF">
        <w:rPr>
          <w:rFonts w:cstheme="minorHAnsi"/>
          <w:color w:val="auto"/>
        </w:rPr>
        <w:t xml:space="preserve"> collected source-separated domestic food waste. These processes are efficient, with as much as 85% of the degradable material being turned into biogas. </w:t>
      </w:r>
      <w:proofErr w:type="gramStart"/>
      <w:r w:rsidRPr="00ED3ACF">
        <w:rPr>
          <w:rFonts w:cstheme="minorHAnsi"/>
          <w:color w:val="auto"/>
        </w:rPr>
        <w:t>In order to</w:t>
      </w:r>
      <w:proofErr w:type="gramEnd"/>
      <w:r w:rsidRPr="00ED3ACF">
        <w:rPr>
          <w:rFonts w:cstheme="minorHAnsi"/>
          <w:color w:val="auto"/>
        </w:rPr>
        <w:t xml:space="preserve"> use food waste in anaerobic digestion, it is preferable to separate food waste from other waste streams. Australia currently does not offer any schemes that support source separation of food waste. Notwithstanding this, there are upwards of five commercial scale plants currently treating food waste and substantial scope exists to increase this provided appropriate waste management strategies are put in place.  This presentation will provide an international perspective of the role of AD of food waste in driving a circular economy and its potential growth for Australia in reducing the 4 million tonnes of food that reaches landfill each year.</w:t>
      </w:r>
    </w:p>
    <w:p w14:paraId="26B70A73" w14:textId="77777777" w:rsidR="00393C4F" w:rsidRDefault="00393C4F" w:rsidP="008B2459">
      <w:pPr>
        <w:rPr>
          <w:rFonts w:cstheme="minorHAnsi"/>
          <w:b/>
          <w:color w:val="auto"/>
        </w:rPr>
      </w:pPr>
    </w:p>
    <w:p w14:paraId="16C14230" w14:textId="6B5B401A" w:rsidR="008B2459" w:rsidRPr="00393C4F" w:rsidRDefault="008B2459" w:rsidP="008B2459">
      <w:pPr>
        <w:rPr>
          <w:rFonts w:cstheme="minorHAnsi"/>
          <w:b/>
          <w:color w:val="78BE20" w:themeColor="accent3"/>
        </w:rPr>
      </w:pPr>
      <w:r w:rsidRPr="00393C4F">
        <w:rPr>
          <w:rFonts w:cstheme="minorHAnsi"/>
          <w:b/>
          <w:color w:val="78BE20" w:themeColor="accent3"/>
        </w:rPr>
        <w:t xml:space="preserve">Andrea Polson, </w:t>
      </w:r>
      <w:proofErr w:type="spellStart"/>
      <w:r w:rsidRPr="00393C4F">
        <w:rPr>
          <w:rFonts w:cstheme="minorHAnsi"/>
          <w:b/>
          <w:color w:val="78BE20" w:themeColor="accent3"/>
        </w:rPr>
        <w:t>Licella</w:t>
      </w:r>
      <w:proofErr w:type="spellEnd"/>
      <w:r w:rsidRPr="00393C4F">
        <w:rPr>
          <w:rFonts w:cstheme="minorHAnsi"/>
          <w:b/>
          <w:color w:val="78BE20" w:themeColor="accent3"/>
        </w:rPr>
        <w:t xml:space="preserve"> and </w:t>
      </w:r>
      <w:proofErr w:type="spellStart"/>
      <w:r w:rsidRPr="00393C4F">
        <w:rPr>
          <w:rFonts w:cstheme="minorHAnsi"/>
          <w:b/>
          <w:color w:val="78BE20" w:themeColor="accent3"/>
        </w:rPr>
        <w:t>iQRenew</w:t>
      </w:r>
      <w:proofErr w:type="spellEnd"/>
    </w:p>
    <w:p w14:paraId="0F14E9B5" w14:textId="77777777" w:rsidR="008B2459" w:rsidRPr="00ED3ACF" w:rsidRDefault="008B2459" w:rsidP="008B2459">
      <w:pPr>
        <w:rPr>
          <w:rFonts w:cstheme="minorHAnsi"/>
          <w:color w:val="auto"/>
        </w:rPr>
      </w:pPr>
      <w:r w:rsidRPr="00ED3ACF">
        <w:rPr>
          <w:rFonts w:cstheme="minorHAnsi"/>
          <w:color w:val="auto"/>
        </w:rPr>
        <w:t xml:space="preserve">Since 2015 Andrea has been Marketing and Communications Manager at </w:t>
      </w:r>
      <w:proofErr w:type="spellStart"/>
      <w:r w:rsidRPr="00ED3ACF">
        <w:rPr>
          <w:rFonts w:cstheme="minorHAnsi"/>
          <w:color w:val="auto"/>
        </w:rPr>
        <w:t>Licella</w:t>
      </w:r>
      <w:proofErr w:type="spellEnd"/>
      <w:r w:rsidRPr="00ED3ACF">
        <w:rPr>
          <w:rFonts w:cstheme="minorHAnsi"/>
          <w:color w:val="auto"/>
        </w:rPr>
        <w:t xml:space="preserve">, the global leaders in hydrothermal upgrading, the process of chemically converting low value wastes and residues into higher value products. Alongside this, Andrea provides support to </w:t>
      </w:r>
      <w:proofErr w:type="spellStart"/>
      <w:r w:rsidRPr="00ED3ACF">
        <w:rPr>
          <w:rFonts w:cstheme="minorHAnsi"/>
          <w:color w:val="auto"/>
        </w:rPr>
        <w:t>Licella’s</w:t>
      </w:r>
      <w:proofErr w:type="spellEnd"/>
      <w:r w:rsidRPr="00ED3ACF">
        <w:rPr>
          <w:rFonts w:cstheme="minorHAnsi"/>
          <w:color w:val="auto"/>
        </w:rPr>
        <w:t xml:space="preserve"> business development team. Andrea is also Marketing and Communications Manager at </w:t>
      </w:r>
      <w:proofErr w:type="spellStart"/>
      <w:r w:rsidRPr="00ED3ACF">
        <w:rPr>
          <w:rFonts w:cstheme="minorHAnsi"/>
          <w:color w:val="auto"/>
        </w:rPr>
        <w:t>iQ</w:t>
      </w:r>
      <w:proofErr w:type="spellEnd"/>
      <w:r w:rsidRPr="00ED3ACF">
        <w:rPr>
          <w:rFonts w:cstheme="minorHAnsi"/>
          <w:color w:val="auto"/>
        </w:rPr>
        <w:t xml:space="preserve"> Renew, Australian commercial partner for the Cat-HTR platform and the first company in Australia to combine physical and chemical recycling. Prior to joining </w:t>
      </w:r>
      <w:proofErr w:type="spellStart"/>
      <w:r w:rsidRPr="00ED3ACF">
        <w:rPr>
          <w:rFonts w:cstheme="minorHAnsi"/>
          <w:color w:val="auto"/>
        </w:rPr>
        <w:t>Licella</w:t>
      </w:r>
      <w:proofErr w:type="spellEnd"/>
      <w:r w:rsidRPr="00ED3ACF">
        <w:rPr>
          <w:rFonts w:cstheme="minorHAnsi"/>
          <w:color w:val="auto"/>
        </w:rPr>
        <w:t xml:space="preserve">, Andrea worked in a variety of sales, marketing and communication roles within the pharmaceutical and resources sectors. When she’s not running around after her two young children, Andrea is Marketing and Communications Consultant for </w:t>
      </w:r>
      <w:proofErr w:type="spellStart"/>
      <w:r w:rsidRPr="00ED3ACF">
        <w:rPr>
          <w:rFonts w:cstheme="minorHAnsi"/>
          <w:color w:val="auto"/>
        </w:rPr>
        <w:t>Gelion</w:t>
      </w:r>
      <w:proofErr w:type="spellEnd"/>
      <w:r w:rsidRPr="00ED3ACF">
        <w:rPr>
          <w:rFonts w:cstheme="minorHAnsi"/>
          <w:color w:val="auto"/>
        </w:rPr>
        <w:t xml:space="preserve"> Technologies, an Australian energy storage battery company. Andrea is passionate about supporting Australian technological innovation and hopes to inspire others to do the same.</w:t>
      </w:r>
    </w:p>
    <w:p w14:paraId="3056760F" w14:textId="77777777" w:rsidR="008B2459" w:rsidRPr="00ED3ACF" w:rsidRDefault="008B2459" w:rsidP="008B2459">
      <w:pPr>
        <w:rPr>
          <w:rFonts w:cstheme="minorHAnsi"/>
          <w:i/>
          <w:color w:val="auto"/>
          <w:u w:val="single"/>
        </w:rPr>
      </w:pPr>
      <w:r w:rsidRPr="00ED3ACF">
        <w:rPr>
          <w:rFonts w:cstheme="minorHAnsi"/>
          <w:color w:val="auto"/>
          <w:u w:val="single"/>
        </w:rPr>
        <w:t xml:space="preserve">Presentation title: </w:t>
      </w:r>
      <w:r w:rsidRPr="00ED3ACF">
        <w:rPr>
          <w:rFonts w:cstheme="minorHAnsi"/>
          <w:i/>
          <w:color w:val="auto"/>
          <w:u w:val="single"/>
        </w:rPr>
        <w:t>Recycling More - Chemically recycling End-of-Life Plastic with the Cat-HTR platform</w:t>
      </w:r>
    </w:p>
    <w:p w14:paraId="1BFC1372" w14:textId="77777777" w:rsidR="00393C4F" w:rsidRDefault="008B2459" w:rsidP="008B2459">
      <w:pPr>
        <w:rPr>
          <w:rFonts w:cstheme="minorHAnsi"/>
          <w:color w:val="auto"/>
        </w:rPr>
        <w:sectPr w:rsidR="00393C4F" w:rsidSect="00393C4F">
          <w:pgSz w:w="11906" w:h="16838" w:code="9"/>
          <w:pgMar w:top="1134" w:right="1134" w:bottom="1134" w:left="1134" w:header="510" w:footer="624" w:gutter="0"/>
          <w:cols w:space="850"/>
          <w:titlePg/>
          <w:docGrid w:linePitch="360"/>
        </w:sectPr>
      </w:pPr>
      <w:r w:rsidRPr="00ED3ACF">
        <w:rPr>
          <w:rFonts w:cstheme="minorHAnsi"/>
          <w:color w:val="auto"/>
        </w:rPr>
        <w:t xml:space="preserve">Currently only ~50% of plastic can be physically </w:t>
      </w:r>
      <w:proofErr w:type="gramStart"/>
      <w:r w:rsidRPr="00ED3ACF">
        <w:rPr>
          <w:rFonts w:cstheme="minorHAnsi"/>
          <w:color w:val="auto"/>
        </w:rPr>
        <w:t>recycled,</w:t>
      </w:r>
      <w:proofErr w:type="gramEnd"/>
      <w:r w:rsidRPr="00ED3ACF">
        <w:rPr>
          <w:rFonts w:cstheme="minorHAnsi"/>
          <w:color w:val="auto"/>
        </w:rPr>
        <w:t xml:space="preserve"> the rest ends up in landfill or the natural environment. Adding chemical recycling to resource recovery allows us to get closer to recycling 100% of plastics, enabling plastic to become a truly circular resource. </w:t>
      </w:r>
      <w:proofErr w:type="spellStart"/>
      <w:r w:rsidRPr="00ED3ACF">
        <w:rPr>
          <w:rFonts w:cstheme="minorHAnsi"/>
          <w:color w:val="auto"/>
        </w:rPr>
        <w:t>Licella’s</w:t>
      </w:r>
      <w:proofErr w:type="spellEnd"/>
      <w:r w:rsidRPr="00ED3ACF">
        <w:rPr>
          <w:rFonts w:cstheme="minorHAnsi"/>
          <w:color w:val="auto"/>
        </w:rPr>
        <w:t xml:space="preserve"> Cat-HTR platform is the most commercially advanced hydrothermal upgrading platform globally. </w:t>
      </w:r>
      <w:proofErr w:type="spellStart"/>
      <w:r w:rsidRPr="00ED3ACF">
        <w:rPr>
          <w:rFonts w:cstheme="minorHAnsi"/>
          <w:color w:val="auto"/>
        </w:rPr>
        <w:t>Licella’s</w:t>
      </w:r>
      <w:proofErr w:type="spellEnd"/>
      <w:r w:rsidRPr="00ED3ACF">
        <w:rPr>
          <w:rFonts w:cstheme="minorHAnsi"/>
          <w:color w:val="auto"/>
        </w:rPr>
        <w:t xml:space="preserve"> synthetic oil has a range of applications including more sustainable fuels, bitumen, waxes and chemicals, including those that can produce new plastics.</w:t>
      </w:r>
    </w:p>
    <w:p w14:paraId="52C796DF" w14:textId="77777777" w:rsidR="008B2459" w:rsidRPr="00393C4F" w:rsidRDefault="008B2459" w:rsidP="008B2459">
      <w:pPr>
        <w:rPr>
          <w:rFonts w:cstheme="minorHAnsi"/>
          <w:b/>
          <w:color w:val="78BE20" w:themeColor="accent3"/>
        </w:rPr>
      </w:pPr>
      <w:r w:rsidRPr="00393C4F">
        <w:rPr>
          <w:rFonts w:cstheme="minorHAnsi"/>
          <w:b/>
          <w:color w:val="78BE20" w:themeColor="accent3"/>
        </w:rPr>
        <w:lastRenderedPageBreak/>
        <w:t xml:space="preserve">Dr Anna </w:t>
      </w:r>
      <w:proofErr w:type="spellStart"/>
      <w:r w:rsidRPr="00393C4F">
        <w:rPr>
          <w:rFonts w:cstheme="minorHAnsi"/>
          <w:b/>
          <w:color w:val="78BE20" w:themeColor="accent3"/>
        </w:rPr>
        <w:t>Littleboy</w:t>
      </w:r>
      <w:proofErr w:type="spellEnd"/>
      <w:r w:rsidRPr="00393C4F">
        <w:rPr>
          <w:rFonts w:cstheme="minorHAnsi"/>
          <w:b/>
          <w:color w:val="78BE20" w:themeColor="accent3"/>
        </w:rPr>
        <w:t xml:space="preserve">, SMI, University of Queensland  </w:t>
      </w:r>
    </w:p>
    <w:p w14:paraId="7B13CAA2" w14:textId="4C52EA5B" w:rsidR="0068052B" w:rsidRPr="00ED3ACF" w:rsidRDefault="0068052B" w:rsidP="0068052B">
      <w:pPr>
        <w:rPr>
          <w:rFonts w:cstheme="minorHAnsi"/>
          <w:color w:val="auto"/>
        </w:rPr>
      </w:pPr>
      <w:r w:rsidRPr="00ED3ACF">
        <w:rPr>
          <w:rFonts w:cstheme="minorHAnsi"/>
          <w:noProof/>
          <w:color w:val="auto"/>
        </w:rPr>
        <w:drawing>
          <wp:anchor distT="0" distB="0" distL="114300" distR="114300" simplePos="0" relativeHeight="251819520" behindDoc="0" locked="0" layoutInCell="1" allowOverlap="1" wp14:anchorId="21B0149F" wp14:editId="77584126">
            <wp:simplePos x="0" y="0"/>
            <wp:positionH relativeFrom="margin">
              <wp:align>left</wp:align>
            </wp:positionH>
            <wp:positionV relativeFrom="paragraph">
              <wp:posOffset>4445</wp:posOffset>
            </wp:positionV>
            <wp:extent cx="1310640" cy="1871345"/>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0640" cy="1871345"/>
                    </a:xfrm>
                    <a:prstGeom prst="rect">
                      <a:avLst/>
                    </a:prstGeom>
                    <a:noFill/>
                  </pic:spPr>
                </pic:pic>
              </a:graphicData>
            </a:graphic>
            <wp14:sizeRelH relativeFrom="page">
              <wp14:pctWidth>0</wp14:pctWidth>
            </wp14:sizeRelH>
            <wp14:sizeRelV relativeFrom="page">
              <wp14:pctHeight>0</wp14:pctHeight>
            </wp14:sizeRelV>
          </wp:anchor>
        </w:drawing>
      </w:r>
      <w:r w:rsidRPr="00ED3ACF">
        <w:rPr>
          <w:rFonts w:cstheme="minorHAnsi"/>
          <w:color w:val="auto"/>
        </w:rPr>
        <w:t xml:space="preserve">Anna is a </w:t>
      </w:r>
      <w:r w:rsidR="00971AE6">
        <w:rPr>
          <w:rFonts w:cstheme="minorHAnsi"/>
          <w:color w:val="auto"/>
        </w:rPr>
        <w:t>Professor and Program Leader for Mine Lifecycle</w:t>
      </w:r>
      <w:r w:rsidRPr="00ED3ACF">
        <w:rPr>
          <w:rFonts w:cstheme="minorHAnsi"/>
          <w:color w:val="auto"/>
        </w:rPr>
        <w:t xml:space="preserve"> at the Sustainable Minerals Institute, the University of Queensland.  She has shaped multidisciplinary initiatives linking social, environmental and technical performance for the   energy resource sectors.</w:t>
      </w:r>
    </w:p>
    <w:p w14:paraId="76BAD9CA" w14:textId="77777777" w:rsidR="0068052B" w:rsidRPr="00ED3ACF" w:rsidRDefault="0068052B" w:rsidP="0068052B">
      <w:pPr>
        <w:rPr>
          <w:rFonts w:cstheme="minorHAnsi"/>
          <w:color w:val="auto"/>
        </w:rPr>
      </w:pPr>
      <w:r w:rsidRPr="00ED3ACF">
        <w:rPr>
          <w:rFonts w:cstheme="minorHAnsi"/>
          <w:color w:val="auto"/>
        </w:rPr>
        <w:t xml:space="preserve">Originally a geochemist, Anna’s early career was spent in the lab and </w:t>
      </w:r>
      <w:proofErr w:type="gramStart"/>
      <w:r w:rsidRPr="00ED3ACF">
        <w:rPr>
          <w:rFonts w:cstheme="minorHAnsi"/>
          <w:color w:val="auto"/>
        </w:rPr>
        <w:t>on site</w:t>
      </w:r>
      <w:proofErr w:type="gramEnd"/>
      <w:r w:rsidRPr="00ED3ACF">
        <w:rPr>
          <w:rFonts w:cstheme="minorHAnsi"/>
          <w:color w:val="auto"/>
        </w:rPr>
        <w:t xml:space="preserve"> managing field programmes to characterise environmental risks from reactive contaminant transport and radioactive waste disposal. This catalysed an interest in understanding the role that technology and values play in decision making around industrial operations, regional impact and sustainability outcomes.   Anna has worked on influential initiatives at the interface where science informs policy for a globally connected world.  She has managed large collaborative programmes for Federal and State Governments, Industry and global think-tanks.  </w:t>
      </w:r>
    </w:p>
    <w:p w14:paraId="25629EFA" w14:textId="31BE9698" w:rsidR="0068052B" w:rsidRDefault="0068052B" w:rsidP="0068052B">
      <w:pPr>
        <w:rPr>
          <w:rFonts w:cstheme="minorHAnsi"/>
          <w:i/>
          <w:color w:val="auto"/>
          <w:u w:val="single"/>
        </w:rPr>
      </w:pPr>
      <w:r w:rsidRPr="00ED3ACF">
        <w:rPr>
          <w:rFonts w:cstheme="minorHAnsi"/>
          <w:color w:val="auto"/>
          <w:u w:val="single"/>
        </w:rPr>
        <w:t xml:space="preserve">Presentation title: </w:t>
      </w:r>
      <w:r w:rsidRPr="00ED3ACF">
        <w:rPr>
          <w:rFonts w:cstheme="minorHAnsi"/>
          <w:i/>
          <w:color w:val="auto"/>
          <w:u w:val="single"/>
        </w:rPr>
        <w:t xml:space="preserve">Wasting Innovation or Innovation in </w:t>
      </w:r>
      <w:proofErr w:type="gramStart"/>
      <w:r w:rsidRPr="00ED3ACF">
        <w:rPr>
          <w:rFonts w:cstheme="minorHAnsi"/>
          <w:i/>
          <w:color w:val="auto"/>
          <w:u w:val="single"/>
        </w:rPr>
        <w:t>Wastes?:</w:t>
      </w:r>
      <w:proofErr w:type="gramEnd"/>
      <w:r w:rsidRPr="00ED3ACF">
        <w:rPr>
          <w:rFonts w:cstheme="minorHAnsi"/>
          <w:i/>
          <w:color w:val="auto"/>
          <w:u w:val="single"/>
        </w:rPr>
        <w:t xml:space="preserve">  The challenges of delivering a circular economy.</w:t>
      </w:r>
    </w:p>
    <w:p w14:paraId="77A422BA" w14:textId="77777777" w:rsidR="00393C4F" w:rsidRPr="00ED3ACF" w:rsidRDefault="00393C4F" w:rsidP="0068052B">
      <w:pPr>
        <w:rPr>
          <w:rFonts w:cstheme="minorHAnsi"/>
          <w:color w:val="auto"/>
          <w:u w:val="single"/>
        </w:rPr>
      </w:pPr>
    </w:p>
    <w:p w14:paraId="1D885B6C" w14:textId="77777777" w:rsidR="008B2459" w:rsidRPr="00393C4F" w:rsidRDefault="008B2459" w:rsidP="008B2459">
      <w:pPr>
        <w:rPr>
          <w:rFonts w:cstheme="minorHAnsi"/>
          <w:b/>
          <w:color w:val="78BE20" w:themeColor="accent3"/>
        </w:rPr>
      </w:pPr>
      <w:r w:rsidRPr="00393C4F">
        <w:rPr>
          <w:rFonts w:cstheme="minorHAnsi"/>
          <w:b/>
          <w:color w:val="78BE20" w:themeColor="accent3"/>
        </w:rPr>
        <w:t>Dr Erika Holt, VTT Finland</w:t>
      </w:r>
    </w:p>
    <w:p w14:paraId="1327F8AE" w14:textId="77777777" w:rsidR="008B2459" w:rsidRPr="00ED3ACF" w:rsidRDefault="008B2459" w:rsidP="008B2459">
      <w:pPr>
        <w:rPr>
          <w:rFonts w:cstheme="minorHAnsi"/>
          <w:color w:val="auto"/>
          <w:lang w:val="en-GB"/>
        </w:rPr>
      </w:pPr>
      <w:proofErr w:type="spellStart"/>
      <w:r w:rsidRPr="00ED3ACF">
        <w:rPr>
          <w:rFonts w:cstheme="minorHAnsi"/>
          <w:color w:val="auto"/>
          <w:lang w:val="en-GB"/>
        </w:rPr>
        <w:t>Dr.</w:t>
      </w:r>
      <w:proofErr w:type="spellEnd"/>
      <w:r w:rsidRPr="00ED3ACF">
        <w:rPr>
          <w:rFonts w:cstheme="minorHAnsi"/>
          <w:color w:val="auto"/>
          <w:lang w:val="en-GB"/>
        </w:rPr>
        <w:t xml:space="preserve"> Erika Holt is a specialist in radioactive waste management and holds a PhD (2001, University of Washington, USA) in Civil Engineering.  She has been a technical expert at VTT Technical Research Centre of Finland for 23 years, earlier as a Principal Scientist and then as a Research Team Leader. She has also served as the Program Manager of VTT’s program for Safe and Sustainable Nuclear Energy.  She has been on the Finnish national governmental committee for the Nuclear Energy strategy (Vision2020, 2014) and served as an evaluator of European Commission research and development proposals.  </w:t>
      </w:r>
    </w:p>
    <w:p w14:paraId="7F7BF8C2" w14:textId="77777777" w:rsidR="008B2459" w:rsidRPr="00ED3ACF" w:rsidRDefault="008B2459" w:rsidP="008B2459">
      <w:pPr>
        <w:rPr>
          <w:rFonts w:cstheme="minorHAnsi"/>
          <w:color w:val="auto"/>
          <w:u w:val="single"/>
          <w:lang w:val="en-GB"/>
        </w:rPr>
      </w:pPr>
      <w:r w:rsidRPr="00ED3ACF">
        <w:rPr>
          <w:rFonts w:cstheme="minorHAnsi"/>
          <w:color w:val="auto"/>
          <w:u w:val="single"/>
          <w:lang w:val="en-GB"/>
        </w:rPr>
        <w:t xml:space="preserve">Presentation title: </w:t>
      </w:r>
      <w:r w:rsidRPr="00ED3ACF">
        <w:rPr>
          <w:rFonts w:cstheme="minorHAnsi"/>
          <w:i/>
          <w:color w:val="auto"/>
          <w:u w:val="single"/>
          <w:lang w:val="en-GB"/>
        </w:rPr>
        <w:t>Strive to be the Forerunner in Safe Radioactive Waste Handling and Storage</w:t>
      </w:r>
    </w:p>
    <w:p w14:paraId="52032A9A" w14:textId="77777777" w:rsidR="008B2459" w:rsidRPr="00ED3ACF" w:rsidRDefault="008B2459" w:rsidP="008B2459">
      <w:pPr>
        <w:rPr>
          <w:rFonts w:cstheme="minorHAnsi"/>
          <w:color w:val="auto"/>
          <w:lang w:val="en-GB"/>
        </w:rPr>
      </w:pPr>
      <w:proofErr w:type="spellStart"/>
      <w:r w:rsidRPr="00ED3ACF">
        <w:rPr>
          <w:rFonts w:cstheme="minorHAnsi"/>
          <w:color w:val="auto"/>
          <w:lang w:val="en-GB"/>
        </w:rPr>
        <w:t>Dr.</w:t>
      </w:r>
      <w:proofErr w:type="spellEnd"/>
      <w:r w:rsidRPr="00ED3ACF">
        <w:rPr>
          <w:rFonts w:cstheme="minorHAnsi"/>
          <w:color w:val="auto"/>
          <w:lang w:val="en-GB"/>
        </w:rPr>
        <w:t xml:space="preserve"> Holt will share insights about how Finland has advanced their radioactive waste management program to become a global leader by implementing the world’s first deep geological repository for permanent storage of waste.  VTT has been supporting the Finnish industry and regulator to implement innovative solutions regarding the repository environment, materials, design, construction, monitoring and long-term safety. The interaction between science and various stakeholders has been key to maintaining the schedule and trust to advance the program, from which other countries can learn.</w:t>
      </w:r>
    </w:p>
    <w:p w14:paraId="79ED6C92" w14:textId="77777777" w:rsidR="00393C4F" w:rsidRDefault="00393C4F" w:rsidP="008B2459">
      <w:pPr>
        <w:rPr>
          <w:rFonts w:cstheme="minorHAnsi"/>
          <w:b/>
          <w:color w:val="78BE20" w:themeColor="accent3"/>
        </w:rPr>
      </w:pPr>
    </w:p>
    <w:p w14:paraId="6064DB57" w14:textId="2D283106" w:rsidR="008B2459" w:rsidRPr="00393C4F" w:rsidRDefault="008B2459" w:rsidP="008B2459">
      <w:pPr>
        <w:rPr>
          <w:rFonts w:cstheme="minorHAnsi"/>
          <w:b/>
          <w:color w:val="78BE20" w:themeColor="accent3"/>
        </w:rPr>
      </w:pPr>
      <w:r w:rsidRPr="00393C4F">
        <w:rPr>
          <w:rFonts w:cstheme="minorHAnsi"/>
          <w:b/>
          <w:color w:val="78BE20" w:themeColor="accent3"/>
        </w:rPr>
        <w:t xml:space="preserve">Dr Dirk </w:t>
      </w:r>
      <w:proofErr w:type="spellStart"/>
      <w:r w:rsidRPr="00393C4F">
        <w:rPr>
          <w:rFonts w:cstheme="minorHAnsi"/>
          <w:b/>
          <w:color w:val="78BE20" w:themeColor="accent3"/>
        </w:rPr>
        <w:t>Mallants</w:t>
      </w:r>
      <w:proofErr w:type="spellEnd"/>
      <w:r w:rsidRPr="00393C4F">
        <w:rPr>
          <w:rFonts w:cstheme="minorHAnsi"/>
          <w:b/>
          <w:color w:val="78BE20" w:themeColor="accent3"/>
        </w:rPr>
        <w:t>, CSIRO Land and Water</w:t>
      </w:r>
    </w:p>
    <w:p w14:paraId="183F8494" w14:textId="77777777" w:rsidR="008B2459" w:rsidRPr="00ED3ACF" w:rsidRDefault="008B2459" w:rsidP="008B2459">
      <w:pPr>
        <w:rPr>
          <w:color w:val="auto"/>
        </w:rPr>
      </w:pPr>
      <w:r w:rsidRPr="00ED3ACF">
        <w:rPr>
          <w:color w:val="auto"/>
        </w:rPr>
        <w:t xml:space="preserve">Dr </w:t>
      </w:r>
      <w:proofErr w:type="spellStart"/>
      <w:r w:rsidRPr="00ED3ACF">
        <w:rPr>
          <w:color w:val="auto"/>
        </w:rPr>
        <w:t>Mallants</w:t>
      </w:r>
      <w:proofErr w:type="spellEnd"/>
      <w:r w:rsidRPr="00ED3ACF">
        <w:rPr>
          <w:color w:val="auto"/>
        </w:rPr>
        <w:t xml:space="preserve"> is senior principal research scientist at CSIRO Land and Water with a background in characterising and modelling water flow and contaminant transport in complex environments. He was previously overseeing safety assessments for the Belgian repository for high-level &amp; low-level nuclear waste. He was also an IAEA expert involved with nuclear waste disposal in Eastern Europe, Asia, and South America. In Australia he has contributed to the South Australian Royal Commission into the Nuclear Fuel Cycle. He was subsequently hired as a subject matter expert for the NFC Consultation and Response Agency socialising the opportunities of expansion of the NFC in South Australia. He is currently developing the deep borehole disposal concept for disposal of intermediate level radioactive waste in Australia. Throughout his career he has always been an advocate for community participation in developing waste disposal solutions.</w:t>
      </w:r>
    </w:p>
    <w:p w14:paraId="19D8D3E1" w14:textId="77777777" w:rsidR="00393C4F" w:rsidRDefault="008B2459" w:rsidP="008B2459">
      <w:pPr>
        <w:rPr>
          <w:rFonts w:cstheme="minorHAnsi"/>
          <w:i/>
          <w:color w:val="auto"/>
          <w:u w:val="single"/>
        </w:rPr>
        <w:sectPr w:rsidR="00393C4F" w:rsidSect="00393C4F">
          <w:pgSz w:w="11906" w:h="16838" w:code="9"/>
          <w:pgMar w:top="1134" w:right="1134" w:bottom="1134" w:left="1134" w:header="510" w:footer="624" w:gutter="0"/>
          <w:cols w:space="850"/>
          <w:titlePg/>
          <w:docGrid w:linePitch="360"/>
        </w:sectPr>
      </w:pPr>
      <w:r w:rsidRPr="00ED3ACF">
        <w:rPr>
          <w:rFonts w:cstheme="minorHAnsi"/>
          <w:color w:val="auto"/>
          <w:u w:val="single"/>
        </w:rPr>
        <w:t>Presentation title:</w:t>
      </w:r>
      <w:r w:rsidR="00217E33" w:rsidRPr="00ED3ACF">
        <w:rPr>
          <w:rFonts w:cstheme="minorHAnsi"/>
          <w:i/>
          <w:color w:val="auto"/>
          <w:u w:val="single"/>
        </w:rPr>
        <w:t xml:space="preserve"> Nuclear waste recycling: from once-through to a closed fuel cycle.</w:t>
      </w:r>
    </w:p>
    <w:p w14:paraId="6B901F76" w14:textId="4E7BAAFB" w:rsidR="000A524A" w:rsidRPr="00393C4F" w:rsidRDefault="000A524A" w:rsidP="00321F65">
      <w:pPr>
        <w:rPr>
          <w:rFonts w:cstheme="minorHAnsi"/>
          <w:b/>
          <w:color w:val="78BE20" w:themeColor="accent3"/>
        </w:rPr>
      </w:pPr>
      <w:r w:rsidRPr="00393C4F">
        <w:rPr>
          <w:rFonts w:cstheme="minorHAnsi"/>
          <w:b/>
          <w:color w:val="78BE20" w:themeColor="accent3"/>
        </w:rPr>
        <w:lastRenderedPageBreak/>
        <w:t>Dr Christoph Gerber, CSIRO Land and Water</w:t>
      </w:r>
    </w:p>
    <w:p w14:paraId="30F9A76C" w14:textId="0BE2FDEC" w:rsidR="000A524A" w:rsidRPr="00ED3ACF" w:rsidRDefault="000A524A" w:rsidP="000A524A">
      <w:pPr>
        <w:rPr>
          <w:rFonts w:cstheme="minorHAnsi"/>
          <w:color w:val="auto"/>
        </w:rPr>
      </w:pPr>
      <w:r w:rsidRPr="00ED3ACF">
        <w:rPr>
          <w:rFonts w:cstheme="minorHAnsi"/>
          <w:color w:val="auto"/>
        </w:rPr>
        <w:t>Dr Christoph Gerber is an environmental physicist and hydrogeologist with experience in isotope geochemistry, applications of noble gases in groundwater, and the development of new laboratory equipment. He has applied his experience to understand surface water – groundwater interactions, groundwater recharge processes and groundwater flow processes on a range of time scales and has developed new gear for field sampling. His research aims to understand and quantify groundwater flow processes as a basis to a more sustainable management of these resources. After a Bachelor and Master’s in Physics, Christoph did his doctoral studies at the University of Bern, Switzerland, where he used stable and radioactive isotopes of noble gases to date groundwater in several aquifers around the world. In September 2017, Christoph joined CSIRO as a senior experimental scientist in the Environmental Tracer and Applications Team. In his new role at CSIRO he has contributed to planning, fieldwork, laboratory analyses, interpretation, and reporting for several environmental tracer projects in Australia that aimed at assessing groundwater resources and their susceptibility to contamination in coastal, as well as in remote areas in the context of oil &amp; gas projects (GISERA) or urban development.</w:t>
      </w:r>
    </w:p>
    <w:p w14:paraId="24F45923" w14:textId="128089B3" w:rsidR="000A524A" w:rsidRPr="00ED3ACF" w:rsidRDefault="000A524A" w:rsidP="000A524A">
      <w:pPr>
        <w:rPr>
          <w:rFonts w:cstheme="minorHAnsi"/>
          <w:i/>
          <w:color w:val="auto"/>
          <w:u w:val="single"/>
        </w:rPr>
      </w:pPr>
      <w:r w:rsidRPr="00ED3ACF">
        <w:rPr>
          <w:rFonts w:cstheme="minorHAnsi"/>
          <w:color w:val="auto"/>
          <w:u w:val="single"/>
        </w:rPr>
        <w:t>Presentation title:</w:t>
      </w:r>
      <w:r w:rsidRPr="00ED3ACF">
        <w:rPr>
          <w:i/>
          <w:color w:val="auto"/>
          <w:u w:val="single"/>
        </w:rPr>
        <w:t xml:space="preserve"> </w:t>
      </w:r>
      <w:r w:rsidRPr="00ED3ACF">
        <w:rPr>
          <w:rFonts w:cstheme="minorHAnsi"/>
          <w:i/>
          <w:color w:val="auto"/>
          <w:u w:val="single"/>
        </w:rPr>
        <w:t>Environmental tracers as a tool to assess possible release pathways associated with underground disposal of radioactive waste</w:t>
      </w:r>
    </w:p>
    <w:p w14:paraId="5EE9BA45" w14:textId="783F06EA" w:rsidR="000A524A" w:rsidRPr="00ED3ACF" w:rsidRDefault="000A524A" w:rsidP="000A524A">
      <w:pPr>
        <w:rPr>
          <w:rFonts w:cstheme="minorHAnsi"/>
          <w:color w:val="auto"/>
        </w:rPr>
      </w:pPr>
      <w:r w:rsidRPr="00ED3ACF">
        <w:rPr>
          <w:rFonts w:cstheme="minorHAnsi"/>
          <w:color w:val="auto"/>
        </w:rPr>
        <w:t>For the long-term disposal of radioactive waste in underground geologic formations, it is crucial to understand potential pathways by which mobile radioactive elements may be transported from the disposal zone to nearby aquifers and to the surface (biosphere). Often, such transport would either take place through dissolution of radioactive elements in groundwater and subsequent advective transport via flowing groundwater, or through diffusion of dissolved elements through low-permeability formations (aquitards). Environmental tracers are a useful tool in determining if such underground pathways exist between a disposal zone and surrounding groundwater, and if so, what the timescales of advective or diffusive transport are. This presentation provides an overview of what environmental tracers are and how they are m</w:t>
      </w:r>
      <w:r w:rsidR="00393C4F">
        <w:rPr>
          <w:rFonts w:cstheme="minorHAnsi"/>
          <w:color w:val="auto"/>
        </w:rPr>
        <w:t>e</w:t>
      </w:r>
      <w:r w:rsidRPr="00ED3ACF">
        <w:rPr>
          <w:rFonts w:cstheme="minorHAnsi"/>
          <w:color w:val="auto"/>
        </w:rPr>
        <w:t>asured</w:t>
      </w:r>
    </w:p>
    <w:p w14:paraId="641326E5" w14:textId="77777777" w:rsidR="00393C4F" w:rsidRDefault="00393C4F" w:rsidP="000A524A">
      <w:pPr>
        <w:rPr>
          <w:rFonts w:cstheme="minorHAnsi"/>
          <w:b/>
          <w:color w:val="auto"/>
        </w:rPr>
      </w:pPr>
    </w:p>
    <w:p w14:paraId="6E783310" w14:textId="74DD2CF8" w:rsidR="008B2459" w:rsidRPr="00393C4F" w:rsidRDefault="008B2459" w:rsidP="000A524A">
      <w:pPr>
        <w:rPr>
          <w:rFonts w:cstheme="minorHAnsi"/>
          <w:b/>
          <w:color w:val="78BE20" w:themeColor="accent3"/>
        </w:rPr>
      </w:pPr>
      <w:r w:rsidRPr="00393C4F">
        <w:rPr>
          <w:rFonts w:cstheme="minorHAnsi"/>
          <w:b/>
          <w:color w:val="78BE20" w:themeColor="accent3"/>
        </w:rPr>
        <w:t xml:space="preserve">Dr Nick Florin, </w:t>
      </w:r>
      <w:r w:rsidR="0079123E" w:rsidRPr="00393C4F">
        <w:rPr>
          <w:rFonts w:cstheme="minorHAnsi"/>
          <w:b/>
          <w:color w:val="78BE20" w:themeColor="accent3"/>
        </w:rPr>
        <w:t xml:space="preserve">Institute for Sustainable Futures, University of Technology </w:t>
      </w:r>
    </w:p>
    <w:p w14:paraId="35D69FC4" w14:textId="77777777" w:rsidR="0079123E" w:rsidRPr="00ED3ACF" w:rsidRDefault="0079123E" w:rsidP="0079123E">
      <w:pPr>
        <w:rPr>
          <w:rFonts w:cstheme="minorHAnsi"/>
          <w:color w:val="auto"/>
          <w:lang w:val="en-GB"/>
        </w:rPr>
      </w:pPr>
      <w:r w:rsidRPr="00ED3ACF">
        <w:rPr>
          <w:rFonts w:cstheme="minorHAnsi"/>
          <w:color w:val="auto"/>
          <w:lang w:val="en-GB"/>
        </w:rPr>
        <w:t xml:space="preserve">Dr Florin is a Research Director at the Institute for Sustainable Futures (ISF), University of Technology Sydney. </w:t>
      </w:r>
    </w:p>
    <w:p w14:paraId="05BBE797" w14:textId="77777777" w:rsidR="0079123E" w:rsidRPr="00ED3ACF" w:rsidRDefault="0079123E" w:rsidP="0079123E">
      <w:pPr>
        <w:rPr>
          <w:rFonts w:cstheme="minorHAnsi"/>
          <w:color w:val="auto"/>
          <w:lang w:val="en-GB"/>
        </w:rPr>
      </w:pPr>
      <w:r w:rsidRPr="00ED3ACF">
        <w:rPr>
          <w:rFonts w:cstheme="minorHAnsi"/>
          <w:color w:val="auto"/>
          <w:lang w:val="en-GB"/>
        </w:rPr>
        <w:t xml:space="preserve">He manages the Resource Futures research group and directs and undertakes collaborative research projects with industry and government partners on resource conservation, recovery and recycling.  His research involves policy options analysis, technology and infrastructure assessment, and stakeholder engagement to improve policy relevance, resource stewardship and supply chain sustainability.    </w:t>
      </w:r>
    </w:p>
    <w:p w14:paraId="144BDFE8" w14:textId="14B046FA" w:rsidR="008B2459" w:rsidRPr="00ED3ACF" w:rsidRDefault="0079123E" w:rsidP="0079123E">
      <w:pPr>
        <w:rPr>
          <w:rFonts w:cstheme="minorHAnsi"/>
          <w:color w:val="auto"/>
          <w:lang w:val="en-GB"/>
        </w:rPr>
      </w:pPr>
      <w:r w:rsidRPr="00ED3ACF">
        <w:rPr>
          <w:rFonts w:cstheme="minorHAnsi"/>
          <w:color w:val="auto"/>
          <w:lang w:val="en-GB"/>
        </w:rPr>
        <w:t>Recently, he has advised the NSW Government on circular economy policy and led a major research project for the Australian Packaging Covenant Organisation that traced material flows through the waste management system and assessed resource recovery opportunities. Dr Florin has also partnered with Queensland and ACT governments, as well as the Australian Battery Recycling Initiative, on projects supporting the development of product stewardship for clean energy systems.</w:t>
      </w:r>
    </w:p>
    <w:p w14:paraId="479651D9" w14:textId="4F53CC8D" w:rsidR="00217E33" w:rsidRPr="00ED3ACF" w:rsidRDefault="00217E33" w:rsidP="00217E33">
      <w:pPr>
        <w:rPr>
          <w:rFonts w:cstheme="minorHAnsi"/>
          <w:i/>
          <w:color w:val="auto"/>
          <w:u w:val="single"/>
          <w:lang w:val="en-GB"/>
        </w:rPr>
      </w:pPr>
      <w:r w:rsidRPr="00ED3ACF">
        <w:rPr>
          <w:rFonts w:cstheme="minorHAnsi"/>
          <w:color w:val="auto"/>
          <w:u w:val="single"/>
          <w:lang w:val="en-GB"/>
        </w:rPr>
        <w:t>Presentation title:</w:t>
      </w:r>
      <w:r w:rsidRPr="00ED3ACF">
        <w:rPr>
          <w:rFonts w:cstheme="minorHAnsi"/>
          <w:i/>
          <w:color w:val="auto"/>
          <w:u w:val="single"/>
          <w:lang w:val="en-GB"/>
        </w:rPr>
        <w:t xml:space="preserve"> ‘Social and policy levers for transitioning to a circular economy’</w:t>
      </w:r>
    </w:p>
    <w:p w14:paraId="26A35A47" w14:textId="77777777" w:rsidR="00393C4F" w:rsidRDefault="00217E33" w:rsidP="00217E33">
      <w:pPr>
        <w:rPr>
          <w:rFonts w:cstheme="minorHAnsi"/>
          <w:color w:val="auto"/>
          <w:lang w:val="en-GB"/>
        </w:rPr>
        <w:sectPr w:rsidR="00393C4F" w:rsidSect="00393C4F">
          <w:pgSz w:w="11906" w:h="16838" w:code="9"/>
          <w:pgMar w:top="1134" w:right="1134" w:bottom="1134" w:left="1134" w:header="510" w:footer="624" w:gutter="0"/>
          <w:cols w:space="850"/>
          <w:titlePg/>
          <w:docGrid w:linePitch="360"/>
        </w:sectPr>
      </w:pPr>
      <w:r w:rsidRPr="00ED3ACF">
        <w:rPr>
          <w:rFonts w:cstheme="minorHAnsi"/>
          <w:color w:val="auto"/>
          <w:lang w:val="en-GB"/>
        </w:rPr>
        <w:t>Moving towards a circular economy is about changing the way we produce and consume products and services. Some changes are clear, such as phasing out problematic materials where there is an alternative, while other changes may require broad systemic intervention.  Waste innovation is vital in supporting a circular economy, however broad success will come from coordinated system-wide change that requires social and policy change</w:t>
      </w:r>
      <w:r w:rsidR="00393C4F">
        <w:rPr>
          <w:rFonts w:cstheme="minorHAnsi"/>
          <w:color w:val="auto"/>
          <w:lang w:val="en-GB"/>
        </w:rPr>
        <w:t>.</w:t>
      </w:r>
    </w:p>
    <w:p w14:paraId="3DD97AC2" w14:textId="77777777" w:rsidR="008B2459" w:rsidRPr="00393C4F" w:rsidRDefault="008B2459" w:rsidP="008B2459">
      <w:pPr>
        <w:rPr>
          <w:rFonts w:cstheme="minorHAnsi"/>
          <w:b/>
          <w:color w:val="78BE20" w:themeColor="accent3"/>
        </w:rPr>
      </w:pPr>
      <w:r w:rsidRPr="00393C4F">
        <w:rPr>
          <w:rFonts w:cstheme="minorHAnsi"/>
          <w:b/>
          <w:color w:val="78BE20" w:themeColor="accent3"/>
        </w:rPr>
        <w:lastRenderedPageBreak/>
        <w:t>Sarah King, CSIRO Manufacturing</w:t>
      </w:r>
    </w:p>
    <w:p w14:paraId="5C086BE5" w14:textId="77777777" w:rsidR="008D0796" w:rsidRDefault="008D0796" w:rsidP="008D0796">
      <w:r>
        <w:rPr>
          <w:rFonts w:cstheme="minorHAnsi"/>
          <w:noProof/>
          <w:color w:val="auto"/>
        </w:rPr>
        <w:drawing>
          <wp:anchor distT="0" distB="0" distL="114300" distR="114300" simplePos="0" relativeHeight="251833856" behindDoc="0" locked="0" layoutInCell="1" allowOverlap="1" wp14:anchorId="4BAE18F1" wp14:editId="70FFB56B">
            <wp:simplePos x="0" y="0"/>
            <wp:positionH relativeFrom="margin">
              <wp:posOffset>-175260</wp:posOffset>
            </wp:positionH>
            <wp:positionV relativeFrom="paragraph">
              <wp:posOffset>261620</wp:posOffset>
            </wp:positionV>
            <wp:extent cx="1176655" cy="1303655"/>
            <wp:effectExtent l="0" t="0" r="444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ng.jpg"/>
                    <pic:cNvPicPr/>
                  </pic:nvPicPr>
                  <pic:blipFill rotWithShape="1">
                    <a:blip r:embed="rId35"/>
                    <a:srcRect t="10678" r="13160"/>
                    <a:stretch/>
                  </pic:blipFill>
                  <pic:spPr bwMode="auto">
                    <a:xfrm>
                      <a:off x="0" y="0"/>
                      <a:ext cx="1176655" cy="130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00DA0" w14:textId="77777777" w:rsidR="008D0796" w:rsidRPr="00ED3ACF" w:rsidRDefault="008D0796" w:rsidP="008D0796">
      <w:pPr>
        <w:ind w:left="-284"/>
        <w:rPr>
          <w:rFonts w:cstheme="minorHAnsi"/>
          <w:color w:val="auto"/>
        </w:rPr>
      </w:pPr>
      <w:r w:rsidRPr="00ED3ACF">
        <w:rPr>
          <w:rFonts w:cstheme="minorHAnsi"/>
          <w:color w:val="auto"/>
        </w:rPr>
        <w:t>Sarah King is a senior research consultant working at CSIRO. Sarah’s research interests are innovation networks, industrial symbiosis and the circular economy. Sarah has authored reports at the intersection of science and innovation including; opportunities for Australian manufacturers in Asia; strategic innovation priorities for the Australian chemicals and plastics industry; Australian sustainable manufacturing priorities and recently, opportunities for lithium battery recycling in Australia. Sarah developed and delivered ASPIRE, an award winning, online matchmaking marketplace that helps SMEs divert waste from landfill, create new business to business collaboration and gain access to sustainable business networks. Sarah also led the highly successful pilot of Lean Launch Pad (LLP) into Australia through CSIRO. LLP is an entrepreneurial, start-up program for CSIRO researchers. Sarah was involved in designing, planning and facilitating LLP in Melbourne and Sydney, including recruiting CSIROs first external entrepreneurship mentors. Sarah has over 15 years’ experience working in the Manufacturing, R&amp;D, Forestry, Agriculture and IT sectors. Sarah holds a Bachelor of Forestry Science from Canterbury University and a Masters in Corporate Environmental Sustainability Management from Monash University. Sarah is currently a PhD candidate at the University of Technology Swinburne, researching innovation networks, circular economy and sustainability transitions.</w:t>
      </w:r>
    </w:p>
    <w:p w14:paraId="4AB7A05F" w14:textId="77777777" w:rsidR="008D0796" w:rsidRPr="00ED3ACF" w:rsidRDefault="008D0796" w:rsidP="008D0796">
      <w:pPr>
        <w:ind w:left="-284"/>
        <w:rPr>
          <w:rFonts w:eastAsiaTheme="minorHAnsi"/>
          <w:bCs/>
          <w:color w:val="auto"/>
          <w:u w:val="single"/>
        </w:rPr>
      </w:pPr>
      <w:r w:rsidRPr="00ED3ACF">
        <w:rPr>
          <w:rFonts w:cstheme="minorHAnsi"/>
          <w:color w:val="auto"/>
          <w:u w:val="single"/>
        </w:rPr>
        <w:t xml:space="preserve">Presentation title: </w:t>
      </w:r>
      <w:r w:rsidRPr="00ED3ACF">
        <w:rPr>
          <w:bCs/>
          <w:i/>
          <w:color w:val="auto"/>
          <w:u w:val="single"/>
        </w:rPr>
        <w:t xml:space="preserve">ASPIRE – Digital matchmaking for </w:t>
      </w:r>
      <w:r>
        <w:rPr>
          <w:bCs/>
          <w:i/>
          <w:color w:val="auto"/>
          <w:u w:val="single"/>
        </w:rPr>
        <w:t>SMEs</w:t>
      </w:r>
    </w:p>
    <w:p w14:paraId="7E1575E9" w14:textId="77777777" w:rsidR="008D0796" w:rsidRDefault="008D0796" w:rsidP="008D0796">
      <w:pPr>
        <w:ind w:left="-284"/>
        <w:rPr>
          <w:color w:val="auto"/>
        </w:rPr>
      </w:pPr>
      <w:r w:rsidRPr="00ED3ACF">
        <w:rPr>
          <w:color w:val="auto"/>
        </w:rPr>
        <w:t>ASPIRE (Advisory System for Processing, Innovation and Resource Exchange) is an online matchmaking marketplace. It is an Australian designed, web-based system for small to medium enterprises (SMEs). It was deployed in 2016 by CSIRO, with lead partner Kingston Council and in partnership with 3 other Melbourne local government regions. In 2017 it was expanded to Western Victoria through the Barwon South West Waste and Resource Recovery Group. ASPIRE captures data on business wastes and by-products to suggest business to business (B2B) collaborations and reduce waste to landfill. This concept is known as industrial symbiosis which engages traditionally diverse organisations in the physical exchange of waste materials and by-products. As a proactive, matchmaking waste exchange network it is likely to overcome problems experienced by passive waste exchange databases. The business model is dependent on digital and social innovation. It is unique in Australia and one of very few such projects in the world. This presentation will review what we learnt through that project, both success and failures. Also</w:t>
      </w:r>
      <w:r>
        <w:rPr>
          <w:color w:val="auto"/>
        </w:rPr>
        <w:t>,</w:t>
      </w:r>
      <w:r w:rsidRPr="00ED3ACF">
        <w:rPr>
          <w:color w:val="auto"/>
        </w:rPr>
        <w:t xml:space="preserve"> how this project fits within a transition to a circular economy.</w:t>
      </w:r>
    </w:p>
    <w:p w14:paraId="2AEFE887" w14:textId="77777777" w:rsidR="008D0796" w:rsidRDefault="008D0796" w:rsidP="008D0796">
      <w:pPr>
        <w:ind w:left="-284"/>
        <w:rPr>
          <w:rFonts w:cstheme="minorHAnsi"/>
          <w:b/>
          <w:color w:val="78BE20" w:themeColor="accent3"/>
        </w:rPr>
      </w:pPr>
    </w:p>
    <w:p w14:paraId="4D6A55E7" w14:textId="7B273A2E" w:rsidR="007758C3" w:rsidRPr="007758C3" w:rsidRDefault="007758C3" w:rsidP="008D0796">
      <w:pPr>
        <w:ind w:left="-284"/>
        <w:rPr>
          <w:rFonts w:cstheme="minorHAnsi"/>
          <w:b/>
          <w:color w:val="78BE20" w:themeColor="accent3"/>
        </w:rPr>
      </w:pPr>
      <w:bookmarkStart w:id="10" w:name="_GoBack"/>
      <w:bookmarkEnd w:id="10"/>
      <w:r w:rsidRPr="007758C3">
        <w:rPr>
          <w:rFonts w:cstheme="minorHAnsi"/>
          <w:b/>
          <w:color w:val="78BE20" w:themeColor="accent3"/>
        </w:rPr>
        <w:t>Hugo O’Connor, Data 61, CSIRO</w:t>
      </w:r>
    </w:p>
    <w:p w14:paraId="036E6C05" w14:textId="77777777" w:rsidR="007758C3" w:rsidRPr="00245053" w:rsidRDefault="007758C3" w:rsidP="007758C3">
      <w:r>
        <w:rPr>
          <w:rFonts w:asciiTheme="majorHAnsi" w:hAnsiTheme="majorHAnsi" w:cstheme="majorHAnsi"/>
          <w:noProof/>
          <w:w w:val="105"/>
          <w:sz w:val="52"/>
          <w:szCs w:val="52"/>
        </w:rPr>
        <w:drawing>
          <wp:anchor distT="0" distB="0" distL="114300" distR="114300" simplePos="0" relativeHeight="251829760" behindDoc="0" locked="0" layoutInCell="1" allowOverlap="1" wp14:anchorId="2C2F0B80" wp14:editId="23D908EA">
            <wp:simplePos x="0" y="0"/>
            <wp:positionH relativeFrom="column">
              <wp:posOffset>-3810</wp:posOffset>
            </wp:positionH>
            <wp:positionV relativeFrom="paragraph">
              <wp:posOffset>3810</wp:posOffset>
            </wp:positionV>
            <wp:extent cx="1303020" cy="1882140"/>
            <wp:effectExtent l="0" t="0" r="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go-profile.jpg"/>
                    <pic:cNvPicPr/>
                  </pic:nvPicPr>
                  <pic:blipFill rotWithShape="1">
                    <a:blip r:embed="rId36">
                      <a:extLst>
                        <a:ext uri="{28A0092B-C50C-407E-A947-70E740481C1C}">
                          <a14:useLocalDpi xmlns:a14="http://schemas.microsoft.com/office/drawing/2010/main" val="0"/>
                        </a:ext>
                      </a:extLst>
                    </a:blip>
                    <a:srcRect l="15948" t="30336" r="62234" b="22240"/>
                    <a:stretch/>
                  </pic:blipFill>
                  <pic:spPr bwMode="auto">
                    <a:xfrm>
                      <a:off x="0" y="0"/>
                      <a:ext cx="1303020" cy="1882140"/>
                    </a:xfrm>
                    <a:prstGeom prst="rect">
                      <a:avLst/>
                    </a:prstGeom>
                    <a:ln>
                      <a:noFill/>
                    </a:ln>
                    <a:extLst>
                      <a:ext uri="{53640926-AAD7-44D8-BBD7-CCE9431645EC}">
                        <a14:shadowObscured xmlns:a14="http://schemas.microsoft.com/office/drawing/2010/main"/>
                      </a:ext>
                    </a:extLst>
                  </pic:spPr>
                </pic:pic>
              </a:graphicData>
            </a:graphic>
          </wp:anchor>
        </w:drawing>
      </w:r>
      <w:r>
        <w:t xml:space="preserve">Hugo O’Connor is a senior engineer with CSIRO’s D61. Prior to joining CSIRO, Hugo co-founded Bit Trade Australia in 2013, serving over 50,000 individuals and businesses, the oldest continually operating crypto-currency exchange in Australia. </w:t>
      </w:r>
      <w:proofErr w:type="spellStart"/>
      <w:r>
        <w:t>Bit</w:t>
      </w:r>
      <w:proofErr w:type="spellEnd"/>
      <w:r>
        <w:t xml:space="preserve"> Trade was instrumental in establishing The Australian Digital Commerce Association, an industry group with now over 80 members, driving the responsible adoption of blockchain technology by industry and governments across Australia to deliver innovation in all sectors of the economy. Hugo is passionate about the potential for applied cryptography to create positive social impact.</w:t>
      </w:r>
    </w:p>
    <w:p w14:paraId="3E329AE9" w14:textId="77777777" w:rsidR="007758C3" w:rsidRPr="004E7BAB" w:rsidRDefault="007758C3" w:rsidP="007758C3">
      <w:pPr>
        <w:rPr>
          <w:rFonts w:cstheme="minorHAnsi"/>
          <w:i/>
          <w:color w:val="auto"/>
          <w:u w:val="single"/>
        </w:rPr>
      </w:pPr>
      <w:r w:rsidRPr="004E7BAB">
        <w:rPr>
          <w:rFonts w:cstheme="minorHAnsi"/>
          <w:color w:val="auto"/>
          <w:u w:val="single"/>
        </w:rPr>
        <w:t>Presentation title:</w:t>
      </w:r>
      <w:r>
        <w:rPr>
          <w:rFonts w:cstheme="minorHAnsi"/>
          <w:i/>
          <w:color w:val="auto"/>
          <w:u w:val="single"/>
        </w:rPr>
        <w:t xml:space="preserve"> </w:t>
      </w:r>
      <w:r w:rsidRPr="004E7BAB">
        <w:rPr>
          <w:rFonts w:cstheme="minorHAnsi"/>
          <w:i/>
          <w:color w:val="auto"/>
          <w:u w:val="single"/>
        </w:rPr>
        <w:t>What can blockchain do for the circular economy?</w:t>
      </w:r>
    </w:p>
    <w:p w14:paraId="366DC518" w14:textId="58BF7535" w:rsidR="007758C3" w:rsidRDefault="007758C3" w:rsidP="007758C3">
      <w:r>
        <w:t>This presentation will explore the potential uses of blockchain to support a circular economy.</w:t>
      </w:r>
    </w:p>
    <w:p w14:paraId="44006618" w14:textId="77777777" w:rsidR="007758C3" w:rsidRDefault="007758C3">
      <w:pPr>
        <w:spacing w:after="0"/>
      </w:pPr>
      <w:r>
        <w:br w:type="page"/>
      </w:r>
    </w:p>
    <w:p w14:paraId="7CA91D51" w14:textId="51DD602E" w:rsidR="008B2459" w:rsidRPr="00393C4F" w:rsidRDefault="008B2459" w:rsidP="008B2459">
      <w:pPr>
        <w:rPr>
          <w:rFonts w:cstheme="minorHAnsi"/>
          <w:b/>
          <w:color w:val="78BE20" w:themeColor="accent3"/>
        </w:rPr>
      </w:pPr>
      <w:r w:rsidRPr="00393C4F">
        <w:rPr>
          <w:rFonts w:cstheme="minorHAnsi"/>
          <w:b/>
          <w:color w:val="78BE20" w:themeColor="accent3"/>
        </w:rPr>
        <w:lastRenderedPageBreak/>
        <w:t>Khairul Islam, CSIRO Mineral Resources/RMIT University/ BCSIR Bangladesh</w:t>
      </w:r>
    </w:p>
    <w:p w14:paraId="7ED6A86E" w14:textId="77777777" w:rsidR="008B2459" w:rsidRPr="00ED3ACF" w:rsidRDefault="008B2459" w:rsidP="008B2459">
      <w:pPr>
        <w:rPr>
          <w:rFonts w:cstheme="minorHAnsi"/>
          <w:color w:val="auto"/>
        </w:rPr>
      </w:pPr>
      <w:r w:rsidRPr="00ED3ACF">
        <w:rPr>
          <w:rFonts w:cstheme="minorHAnsi"/>
          <w:color w:val="auto"/>
        </w:rPr>
        <w:t>Khairul has a metallurgical engineering background. At BCSIR Bangladesh, his research focused on the development and characterization of alloys for various applications. He developed a process for manufacturing Pb-free solder alloys to be used in electronics industries. Currently, he is pursuing a PhD degree on the recovery of metals from electronic waste at RMIT University in collaboration with CSIRO and Bangladesh Council of Scientific and Industrial Research (BCSIR) where he is also working as a Research Engineer.</w:t>
      </w:r>
    </w:p>
    <w:p w14:paraId="0C08757B" w14:textId="77777777" w:rsidR="008B2459" w:rsidRPr="00ED3ACF" w:rsidRDefault="008B2459" w:rsidP="008B2459">
      <w:pPr>
        <w:rPr>
          <w:rFonts w:cstheme="minorHAnsi"/>
          <w:color w:val="auto"/>
          <w:u w:val="single"/>
        </w:rPr>
      </w:pPr>
      <w:r w:rsidRPr="00ED3ACF">
        <w:rPr>
          <w:rFonts w:cstheme="minorHAnsi"/>
          <w:color w:val="auto"/>
          <w:u w:val="single"/>
        </w:rPr>
        <w:t xml:space="preserve">Presentation title: </w:t>
      </w:r>
      <w:r w:rsidRPr="00ED3ACF">
        <w:rPr>
          <w:rFonts w:cstheme="minorHAnsi"/>
          <w:i/>
          <w:color w:val="auto"/>
          <w:u w:val="single"/>
        </w:rPr>
        <w:t>Characterization of Bangladeshi waste mobile phone printed circuit boards and techno-economic evaluation of an e-waste recycling plant</w:t>
      </w:r>
    </w:p>
    <w:p w14:paraId="6CB19E71" w14:textId="77777777" w:rsidR="007758C3" w:rsidRDefault="008B2459" w:rsidP="008B2459">
      <w:pPr>
        <w:rPr>
          <w:color w:val="auto"/>
        </w:rPr>
      </w:pPr>
      <w:r w:rsidRPr="00ED3ACF">
        <w:rPr>
          <w:color w:val="auto"/>
        </w:rPr>
        <w:t>The underdeveloped and inefficient processing and extraction of value from e-waste materials in Bangladesh is leading to the accumulation of waste materials and to environment problems of poor resource recovery, waste disposal issues and land and water contamination with hazardous elements.</w:t>
      </w:r>
      <w:r w:rsidR="00393C4F">
        <w:rPr>
          <w:color w:val="auto"/>
        </w:rPr>
        <w:t xml:space="preserve"> </w:t>
      </w:r>
      <w:r w:rsidRPr="00ED3ACF">
        <w:rPr>
          <w:color w:val="auto"/>
        </w:rPr>
        <w:t xml:space="preserve">This presentation examines the economics of e-waste processing in Bangladesh through a proposed simple high temperature route where the valuable components are recovered in a </w:t>
      </w:r>
      <w:r w:rsidR="00393C4F" w:rsidRPr="00ED3ACF">
        <w:rPr>
          <w:color w:val="auto"/>
        </w:rPr>
        <w:t>copper-based</w:t>
      </w:r>
      <w:r w:rsidRPr="00ED3ACF">
        <w:rPr>
          <w:color w:val="auto"/>
        </w:rPr>
        <w:t xml:space="preserve"> metal alloy stream.</w:t>
      </w:r>
      <w:r w:rsidR="00393C4F">
        <w:rPr>
          <w:color w:val="auto"/>
        </w:rPr>
        <w:t xml:space="preserve"> </w:t>
      </w:r>
    </w:p>
    <w:p w14:paraId="724C245F" w14:textId="77777777" w:rsidR="007758C3" w:rsidRDefault="007758C3" w:rsidP="008B2459">
      <w:pPr>
        <w:rPr>
          <w:rFonts w:cstheme="minorHAnsi"/>
          <w:b/>
          <w:color w:val="78BE20" w:themeColor="accent3"/>
        </w:rPr>
      </w:pPr>
    </w:p>
    <w:p w14:paraId="080FA293" w14:textId="770412A4" w:rsidR="008B2459" w:rsidRPr="00393C4F" w:rsidRDefault="008B2459" w:rsidP="008B2459">
      <w:pPr>
        <w:rPr>
          <w:rFonts w:cstheme="minorHAnsi"/>
          <w:b/>
          <w:color w:val="78BE20" w:themeColor="accent3"/>
        </w:rPr>
      </w:pPr>
      <w:r w:rsidRPr="00393C4F">
        <w:rPr>
          <w:rFonts w:cstheme="minorHAnsi"/>
          <w:b/>
          <w:color w:val="78BE20" w:themeColor="accent3"/>
        </w:rPr>
        <w:t xml:space="preserve">Angela </w:t>
      </w:r>
      <w:proofErr w:type="spellStart"/>
      <w:r w:rsidRPr="00393C4F">
        <w:rPr>
          <w:rFonts w:cstheme="minorHAnsi"/>
          <w:b/>
          <w:color w:val="78BE20" w:themeColor="accent3"/>
        </w:rPr>
        <w:t>Hoefnagels</w:t>
      </w:r>
      <w:proofErr w:type="spellEnd"/>
      <w:r w:rsidRPr="00393C4F">
        <w:rPr>
          <w:rFonts w:cstheme="minorHAnsi"/>
          <w:b/>
          <w:color w:val="78BE20" w:themeColor="accent3"/>
        </w:rPr>
        <w:t>, DELWP, Victoria</w:t>
      </w:r>
    </w:p>
    <w:p w14:paraId="5ADC86DD" w14:textId="77777777" w:rsidR="008B2459" w:rsidRPr="00ED3ACF" w:rsidRDefault="008B2459" w:rsidP="008B2459">
      <w:pPr>
        <w:rPr>
          <w:color w:val="auto"/>
        </w:rPr>
      </w:pPr>
      <w:r w:rsidRPr="00ED3ACF">
        <w:rPr>
          <w:color w:val="auto"/>
        </w:rPr>
        <w:t xml:space="preserve">Angela </w:t>
      </w:r>
      <w:proofErr w:type="spellStart"/>
      <w:r w:rsidRPr="00ED3ACF">
        <w:rPr>
          <w:color w:val="auto"/>
        </w:rPr>
        <w:t>Hoefnagels</w:t>
      </w:r>
      <w:proofErr w:type="spellEnd"/>
      <w:r w:rsidRPr="00ED3ACF">
        <w:rPr>
          <w:color w:val="auto"/>
        </w:rPr>
        <w:t xml:space="preserve"> is Manager of Waste and Resource Recovery at the Victorian Department of Environment, Land, Water and Planning. She is currently leading the development of a circular economy policy for Victoria. She has over 15 years of public policy experience and is a strong advocate for effective and efficient environment policies. Prior to her role in the Department, Angela led reviews of Australian and international policies and action on climate change for the Climate Change Authority and provided advice to the Australian Government. Angela holds a Bachelor of Arts and Bachelor of Laws from The Australian National University and a Master of Public Policy and Management from the University of Melbourne. </w:t>
      </w:r>
    </w:p>
    <w:p w14:paraId="592EC598" w14:textId="77777777" w:rsidR="008B2459" w:rsidRPr="00ED3ACF" w:rsidRDefault="008B2459" w:rsidP="008B2459">
      <w:pPr>
        <w:rPr>
          <w:color w:val="auto"/>
          <w:u w:val="single"/>
        </w:rPr>
      </w:pPr>
      <w:r w:rsidRPr="00ED3ACF">
        <w:rPr>
          <w:color w:val="auto"/>
          <w:u w:val="single"/>
        </w:rPr>
        <w:t xml:space="preserve">Presentation title: </w:t>
      </w:r>
      <w:r w:rsidRPr="00ED3ACF">
        <w:rPr>
          <w:i/>
          <w:color w:val="auto"/>
          <w:u w:val="single"/>
        </w:rPr>
        <w:t>A circular economy policy and action plan for Victoria</w:t>
      </w:r>
    </w:p>
    <w:p w14:paraId="725F34FA" w14:textId="497CB895" w:rsidR="007758C3" w:rsidRDefault="008B2459" w:rsidP="008B2459">
      <w:pPr>
        <w:rPr>
          <w:color w:val="auto"/>
        </w:rPr>
      </w:pPr>
      <w:r w:rsidRPr="00ED3ACF">
        <w:rPr>
          <w:color w:val="auto"/>
        </w:rPr>
        <w:t>Pressures on Victoria’s waste and resource recovery system are growing along with community expectations about waste reduction, better recycling and safe waste management.  This provides an opportunity to rethink the way we produce, consume and dispose of finite resources in Victoria. The Victorian Government is developing a circular economy policy and action plan, which will provide a long-term vision and specific actions that will help Victorian businesses and communities achieve environmental, economic and social benefits. In a circular economy the environmental impacts of production and consumption are reduced, resource productivity is increased, and there are economic benefits for businesses.</w:t>
      </w:r>
      <w:r w:rsidR="00393C4F">
        <w:rPr>
          <w:color w:val="auto"/>
        </w:rPr>
        <w:t xml:space="preserve"> </w:t>
      </w:r>
      <w:r w:rsidRPr="00ED3ACF">
        <w:rPr>
          <w:color w:val="auto"/>
        </w:rPr>
        <w:t>In a circular economy, consumers use products efficiently and minimise waste. This presentation will outline the government’s initial position on a Victorian circular economy and highlight some of the opportunities and issues identified for our state. In addition, the presentation will explore possible actions that government might take to support the transition to a more circular economy in Victoria.</w:t>
      </w:r>
    </w:p>
    <w:p w14:paraId="50C20CB6" w14:textId="77777777" w:rsidR="007758C3" w:rsidRDefault="007758C3">
      <w:pPr>
        <w:spacing w:after="0"/>
        <w:rPr>
          <w:color w:val="auto"/>
        </w:rPr>
      </w:pPr>
      <w:r>
        <w:rPr>
          <w:color w:val="auto"/>
        </w:rPr>
        <w:br w:type="page"/>
      </w:r>
    </w:p>
    <w:p w14:paraId="5B730F76" w14:textId="06C39AE3" w:rsidR="008B2459" w:rsidRPr="00393C4F" w:rsidRDefault="007758C3" w:rsidP="008B2459">
      <w:pPr>
        <w:rPr>
          <w:rFonts w:cstheme="minorHAnsi"/>
          <w:b/>
          <w:color w:val="78BE20" w:themeColor="accent3"/>
        </w:rPr>
      </w:pPr>
      <w:r>
        <w:rPr>
          <w:rFonts w:cstheme="minorHAnsi"/>
          <w:b/>
          <w:color w:val="78BE20" w:themeColor="accent3"/>
        </w:rPr>
        <w:lastRenderedPageBreak/>
        <w:t>V</w:t>
      </w:r>
      <w:r w:rsidR="008B2459" w:rsidRPr="00393C4F">
        <w:rPr>
          <w:rFonts w:cstheme="minorHAnsi"/>
          <w:b/>
          <w:color w:val="78BE20" w:themeColor="accent3"/>
        </w:rPr>
        <w:t>augh</w:t>
      </w:r>
      <w:r w:rsidR="00004832" w:rsidRPr="00393C4F">
        <w:rPr>
          <w:rFonts w:cstheme="minorHAnsi"/>
          <w:b/>
          <w:color w:val="78BE20" w:themeColor="accent3"/>
        </w:rPr>
        <w:t>a</w:t>
      </w:r>
      <w:r w:rsidR="008B2459" w:rsidRPr="00393C4F">
        <w:rPr>
          <w:rFonts w:cstheme="minorHAnsi"/>
          <w:b/>
          <w:color w:val="78BE20" w:themeColor="accent3"/>
        </w:rPr>
        <w:t xml:space="preserve">n </w:t>
      </w:r>
      <w:proofErr w:type="spellStart"/>
      <w:r w:rsidR="008B2459" w:rsidRPr="00393C4F">
        <w:rPr>
          <w:rFonts w:cstheme="minorHAnsi"/>
          <w:b/>
          <w:color w:val="78BE20" w:themeColor="accent3"/>
        </w:rPr>
        <w:t>Levitzke</w:t>
      </w:r>
      <w:proofErr w:type="spellEnd"/>
      <w:r w:rsidR="008B2459" w:rsidRPr="00393C4F">
        <w:rPr>
          <w:rFonts w:cstheme="minorHAnsi"/>
          <w:b/>
          <w:color w:val="78BE20" w:themeColor="accent3"/>
        </w:rPr>
        <w:t xml:space="preserve">, Green Industries, SA </w:t>
      </w:r>
    </w:p>
    <w:p w14:paraId="0C13F584" w14:textId="6BC685CF" w:rsidR="00321F65" w:rsidRDefault="00321F65" w:rsidP="00321F65">
      <w:pPr>
        <w:rPr>
          <w:rFonts w:cstheme="minorHAnsi"/>
          <w:color w:val="auto"/>
        </w:rPr>
      </w:pPr>
      <w:r w:rsidRPr="00321F65">
        <w:rPr>
          <w:rFonts w:cstheme="minorHAnsi"/>
          <w:color w:val="auto"/>
        </w:rPr>
        <w:t xml:space="preserve">Vaughan </w:t>
      </w:r>
      <w:proofErr w:type="spellStart"/>
      <w:r w:rsidRPr="00321F65">
        <w:rPr>
          <w:rFonts w:cstheme="minorHAnsi"/>
          <w:color w:val="auto"/>
        </w:rPr>
        <w:t>Levitzke</w:t>
      </w:r>
      <w:proofErr w:type="spellEnd"/>
      <w:r w:rsidRPr="00321F65">
        <w:rPr>
          <w:rFonts w:cstheme="minorHAnsi"/>
          <w:color w:val="auto"/>
        </w:rPr>
        <w:t xml:space="preserve"> has played a leading role in sustainability in South Australia for decades. He heads Green Industries South Australia (GISA). Prior to his role at GISA, Vaughan established, and led another ground-breaking organisation, Zero Waste SA. He also spent a decade with the South Australian Environment Protection Authority, regulating the waste and recycling sector, litter strategy, waste strategy, container deposit legislation, eco-efficiency and industry sustainability</w:t>
      </w:r>
      <w:r>
        <w:rPr>
          <w:rFonts w:cstheme="minorHAnsi"/>
          <w:color w:val="auto"/>
        </w:rPr>
        <w:t xml:space="preserve">, including the </w:t>
      </w:r>
      <w:r w:rsidRPr="00321F65">
        <w:rPr>
          <w:rFonts w:cstheme="minorHAnsi"/>
          <w:color w:val="auto"/>
        </w:rPr>
        <w:t>Expanded SA container deposit scheme in 2003</w:t>
      </w:r>
      <w:r>
        <w:rPr>
          <w:rFonts w:cstheme="minorHAnsi"/>
          <w:color w:val="auto"/>
        </w:rPr>
        <w:t xml:space="preserve">. Vaughan introduced the </w:t>
      </w:r>
      <w:r w:rsidRPr="00321F65">
        <w:rPr>
          <w:rFonts w:cstheme="minorHAnsi"/>
          <w:color w:val="auto"/>
        </w:rPr>
        <w:t>Zero waste Act 2003</w:t>
      </w:r>
      <w:r>
        <w:rPr>
          <w:rFonts w:cstheme="minorHAnsi"/>
          <w:color w:val="auto"/>
        </w:rPr>
        <w:t xml:space="preserve">, </w:t>
      </w:r>
      <w:r w:rsidRPr="00321F65">
        <w:rPr>
          <w:rFonts w:cstheme="minorHAnsi"/>
          <w:color w:val="auto"/>
        </w:rPr>
        <w:t xml:space="preserve">Plastic </w:t>
      </w:r>
      <w:r>
        <w:rPr>
          <w:rFonts w:cstheme="minorHAnsi"/>
          <w:color w:val="auto"/>
        </w:rPr>
        <w:t>B</w:t>
      </w:r>
      <w:r w:rsidRPr="00321F65">
        <w:rPr>
          <w:rFonts w:cstheme="minorHAnsi"/>
          <w:color w:val="auto"/>
        </w:rPr>
        <w:t xml:space="preserve">ags </w:t>
      </w:r>
      <w:r>
        <w:rPr>
          <w:rFonts w:cstheme="minorHAnsi"/>
          <w:color w:val="auto"/>
        </w:rPr>
        <w:t>Ban A</w:t>
      </w:r>
      <w:r w:rsidRPr="00321F65">
        <w:rPr>
          <w:rFonts w:cstheme="minorHAnsi"/>
          <w:color w:val="auto"/>
        </w:rPr>
        <w:t>ct in 2009</w:t>
      </w:r>
      <w:r>
        <w:rPr>
          <w:rFonts w:cstheme="minorHAnsi"/>
          <w:color w:val="auto"/>
        </w:rPr>
        <w:t xml:space="preserve"> and the </w:t>
      </w:r>
      <w:r w:rsidRPr="00321F65">
        <w:rPr>
          <w:rFonts w:cstheme="minorHAnsi"/>
          <w:color w:val="auto"/>
        </w:rPr>
        <w:t>Green industries Act</w:t>
      </w:r>
      <w:r>
        <w:rPr>
          <w:rFonts w:cstheme="minorHAnsi"/>
          <w:color w:val="auto"/>
        </w:rPr>
        <w:t xml:space="preserve"> in</w:t>
      </w:r>
      <w:r w:rsidRPr="00321F65">
        <w:rPr>
          <w:rFonts w:cstheme="minorHAnsi"/>
          <w:color w:val="auto"/>
        </w:rPr>
        <w:t xml:space="preserve"> 2017</w:t>
      </w:r>
      <w:r>
        <w:rPr>
          <w:rFonts w:cstheme="minorHAnsi"/>
          <w:color w:val="auto"/>
        </w:rPr>
        <w:t>. He d</w:t>
      </w:r>
      <w:r w:rsidRPr="00321F65">
        <w:rPr>
          <w:rFonts w:cstheme="minorHAnsi"/>
          <w:color w:val="auto"/>
        </w:rPr>
        <w:t>eveloped</w:t>
      </w:r>
      <w:r>
        <w:rPr>
          <w:rFonts w:cstheme="minorHAnsi"/>
          <w:color w:val="auto"/>
        </w:rPr>
        <w:t xml:space="preserve"> three</w:t>
      </w:r>
      <w:r w:rsidRPr="00321F65">
        <w:rPr>
          <w:rFonts w:cstheme="minorHAnsi"/>
          <w:color w:val="auto"/>
        </w:rPr>
        <w:t xml:space="preserve"> 5-year waste strategies</w:t>
      </w:r>
      <w:r>
        <w:rPr>
          <w:rFonts w:cstheme="minorHAnsi"/>
          <w:color w:val="auto"/>
        </w:rPr>
        <w:t>, with the</w:t>
      </w:r>
      <w:r w:rsidRPr="00321F65">
        <w:rPr>
          <w:rFonts w:cstheme="minorHAnsi"/>
          <w:color w:val="auto"/>
        </w:rPr>
        <w:t xml:space="preserve"> 4</w:t>
      </w:r>
      <w:r w:rsidRPr="00321F65">
        <w:rPr>
          <w:rFonts w:cstheme="minorHAnsi"/>
          <w:color w:val="auto"/>
          <w:vertAlign w:val="superscript"/>
        </w:rPr>
        <w:t>th</w:t>
      </w:r>
      <w:r>
        <w:rPr>
          <w:rFonts w:cstheme="minorHAnsi"/>
          <w:color w:val="auto"/>
        </w:rPr>
        <w:t xml:space="preserve"> currently</w:t>
      </w:r>
      <w:r w:rsidRPr="00321F65">
        <w:rPr>
          <w:rFonts w:cstheme="minorHAnsi"/>
          <w:color w:val="auto"/>
        </w:rPr>
        <w:t xml:space="preserve"> </w:t>
      </w:r>
      <w:r>
        <w:rPr>
          <w:rFonts w:cstheme="minorHAnsi"/>
          <w:color w:val="auto"/>
        </w:rPr>
        <w:t>under</w:t>
      </w:r>
      <w:r w:rsidRPr="00321F65">
        <w:rPr>
          <w:rFonts w:cstheme="minorHAnsi"/>
          <w:color w:val="auto"/>
        </w:rPr>
        <w:t xml:space="preserve"> </w:t>
      </w:r>
      <w:r>
        <w:rPr>
          <w:rFonts w:cstheme="minorHAnsi"/>
          <w:color w:val="auto"/>
        </w:rPr>
        <w:t>development. He also i</w:t>
      </w:r>
      <w:r w:rsidRPr="00321F65">
        <w:rPr>
          <w:rFonts w:cstheme="minorHAnsi"/>
          <w:color w:val="auto"/>
        </w:rPr>
        <w:t xml:space="preserve">nstituted </w:t>
      </w:r>
      <w:r>
        <w:rPr>
          <w:rFonts w:cstheme="minorHAnsi"/>
          <w:color w:val="auto"/>
        </w:rPr>
        <w:t xml:space="preserve">the </w:t>
      </w:r>
      <w:r w:rsidRPr="00321F65">
        <w:rPr>
          <w:rFonts w:cstheme="minorHAnsi"/>
          <w:color w:val="auto"/>
        </w:rPr>
        <w:t>annual independent Recycling Activity Survey</w:t>
      </w:r>
      <w:r>
        <w:rPr>
          <w:rFonts w:cstheme="minorHAnsi"/>
          <w:color w:val="auto"/>
        </w:rPr>
        <w:t>, g</w:t>
      </w:r>
      <w:r w:rsidRPr="00321F65">
        <w:rPr>
          <w:rFonts w:cstheme="minorHAnsi"/>
          <w:color w:val="auto"/>
        </w:rPr>
        <w:t>uided SA Waste regulatory reform</w:t>
      </w:r>
      <w:r>
        <w:rPr>
          <w:rFonts w:cstheme="minorHAnsi"/>
          <w:color w:val="auto"/>
        </w:rPr>
        <w:t xml:space="preserve"> from</w:t>
      </w:r>
      <w:r w:rsidRPr="00321F65">
        <w:rPr>
          <w:rFonts w:cstheme="minorHAnsi"/>
          <w:color w:val="auto"/>
        </w:rPr>
        <w:t xml:space="preserve"> 2014</w:t>
      </w:r>
      <w:r>
        <w:rPr>
          <w:rFonts w:cstheme="minorHAnsi"/>
          <w:color w:val="auto"/>
        </w:rPr>
        <w:t xml:space="preserve"> to p</w:t>
      </w:r>
      <w:r w:rsidRPr="00321F65">
        <w:rPr>
          <w:rFonts w:cstheme="minorHAnsi"/>
          <w:color w:val="auto"/>
        </w:rPr>
        <w:t>resent, including bans from landfill</w:t>
      </w:r>
      <w:r>
        <w:rPr>
          <w:rFonts w:cstheme="minorHAnsi"/>
          <w:color w:val="auto"/>
        </w:rPr>
        <w:t>, i</w:t>
      </w:r>
      <w:r w:rsidRPr="00321F65">
        <w:rPr>
          <w:rFonts w:cstheme="minorHAnsi"/>
          <w:color w:val="auto"/>
        </w:rPr>
        <w:t>mplemented Australia’s largest public trial of household food waste collection</w:t>
      </w:r>
      <w:r>
        <w:rPr>
          <w:rFonts w:cstheme="minorHAnsi"/>
          <w:color w:val="auto"/>
        </w:rPr>
        <w:t>, c</w:t>
      </w:r>
      <w:r w:rsidRPr="00321F65">
        <w:rPr>
          <w:rFonts w:cstheme="minorHAnsi"/>
          <w:color w:val="auto"/>
        </w:rPr>
        <w:t>ommissioned and delivered SA’s Circular Economy landmark study</w:t>
      </w:r>
      <w:r>
        <w:rPr>
          <w:rFonts w:cstheme="minorHAnsi"/>
          <w:color w:val="auto"/>
        </w:rPr>
        <w:t xml:space="preserve"> and d</w:t>
      </w:r>
      <w:r w:rsidRPr="00321F65">
        <w:rPr>
          <w:rFonts w:cstheme="minorHAnsi"/>
          <w:color w:val="auto"/>
        </w:rPr>
        <w:t>eveloped and administering SA’s China Sword response</w:t>
      </w:r>
      <w:r>
        <w:rPr>
          <w:rFonts w:cstheme="minorHAnsi"/>
          <w:color w:val="auto"/>
        </w:rPr>
        <w:t>. Vaughan is c</w:t>
      </w:r>
      <w:r w:rsidRPr="00321F65">
        <w:rPr>
          <w:rFonts w:cstheme="minorHAnsi"/>
          <w:color w:val="auto"/>
        </w:rPr>
        <w:t xml:space="preserve">urrently overseeing discussion and policy development on Single Use plastics phaseout and developing business examples that demonstrate circular economy, and public education campaign </w:t>
      </w:r>
      <w:r w:rsidRPr="00321F65">
        <w:rPr>
          <w:rFonts w:cstheme="minorHAnsi"/>
          <w:i/>
          <w:color w:val="auto"/>
        </w:rPr>
        <w:t>Which Bin</w:t>
      </w:r>
      <w:r w:rsidRPr="00321F65">
        <w:rPr>
          <w:rFonts w:cstheme="minorHAnsi"/>
          <w:color w:val="auto"/>
        </w:rPr>
        <w:t>.</w:t>
      </w:r>
      <w:r>
        <w:rPr>
          <w:rFonts w:cstheme="minorHAnsi"/>
          <w:color w:val="auto"/>
        </w:rPr>
        <w:t xml:space="preserve"> </w:t>
      </w:r>
      <w:r w:rsidRPr="00321F65">
        <w:rPr>
          <w:rFonts w:cstheme="minorHAnsi"/>
          <w:color w:val="auto"/>
        </w:rPr>
        <w:t xml:space="preserve">He often provides advice on waste legislation and governance models for other states in Australia and internationally, is a member of the UN Centre for Regional Development IPLA Board and is a former member of numerous university advisory boards and former member of KESAB </w:t>
      </w:r>
      <w:proofErr w:type="gramStart"/>
      <w:r w:rsidRPr="00321F65">
        <w:rPr>
          <w:rFonts w:cstheme="minorHAnsi"/>
          <w:color w:val="auto"/>
        </w:rPr>
        <w:t>board, and</w:t>
      </w:r>
      <w:proofErr w:type="gramEnd"/>
      <w:r w:rsidRPr="00321F65">
        <w:rPr>
          <w:rFonts w:cstheme="minorHAnsi"/>
          <w:color w:val="auto"/>
        </w:rPr>
        <w:t xml:space="preserve"> is Ex-officio member of GISA Board</w:t>
      </w:r>
      <w:r>
        <w:rPr>
          <w:rFonts w:cstheme="minorHAnsi"/>
          <w:color w:val="auto"/>
        </w:rPr>
        <w:t xml:space="preserve"> and was a</w:t>
      </w:r>
      <w:r w:rsidRPr="00321F65">
        <w:rPr>
          <w:rFonts w:cstheme="minorHAnsi"/>
          <w:color w:val="auto"/>
        </w:rPr>
        <w:t xml:space="preserve">warded Public Service Medal in </w:t>
      </w:r>
      <w:r w:rsidR="00393C4F" w:rsidRPr="00321F65">
        <w:rPr>
          <w:rFonts w:cstheme="minorHAnsi"/>
          <w:color w:val="auto"/>
        </w:rPr>
        <w:t>2015 for</w:t>
      </w:r>
      <w:r w:rsidRPr="00321F65">
        <w:rPr>
          <w:rFonts w:cstheme="minorHAnsi"/>
          <w:color w:val="auto"/>
        </w:rPr>
        <w:t xml:space="preserve"> outstanding service in waste management reform and policy</w:t>
      </w:r>
      <w:r>
        <w:rPr>
          <w:rFonts w:cstheme="minorHAnsi"/>
          <w:color w:val="auto"/>
        </w:rPr>
        <w:t xml:space="preserve">. </w:t>
      </w:r>
    </w:p>
    <w:p w14:paraId="52DC6B01" w14:textId="77777777" w:rsidR="00321F65" w:rsidRPr="00321F65" w:rsidRDefault="00321F65" w:rsidP="00321F65">
      <w:pPr>
        <w:rPr>
          <w:rFonts w:eastAsiaTheme="minorHAnsi"/>
          <w:i/>
          <w:color w:val="auto"/>
          <w:u w:val="single"/>
        </w:rPr>
      </w:pPr>
      <w:r w:rsidRPr="00321F65">
        <w:rPr>
          <w:rFonts w:cstheme="minorHAnsi"/>
          <w:color w:val="auto"/>
          <w:u w:val="single"/>
        </w:rPr>
        <w:t>Presentation title</w:t>
      </w:r>
      <w:r w:rsidRPr="00321F65">
        <w:rPr>
          <w:rFonts w:cstheme="minorHAnsi"/>
          <w:i/>
          <w:color w:val="auto"/>
          <w:u w:val="single"/>
        </w:rPr>
        <w:t xml:space="preserve">: </w:t>
      </w:r>
      <w:r w:rsidRPr="00321F65">
        <w:rPr>
          <w:i/>
          <w:u w:val="single"/>
        </w:rPr>
        <w:t>Circular Economy in South Australia- a Short summary.</w:t>
      </w:r>
    </w:p>
    <w:p w14:paraId="168D58BC" w14:textId="65DCDF14" w:rsidR="00321F65" w:rsidRPr="00393C4F" w:rsidRDefault="00321F65" w:rsidP="00321F65">
      <w:pPr>
        <w:rPr>
          <w:rFonts w:eastAsiaTheme="minorHAnsi"/>
          <w:color w:val="auto"/>
        </w:rPr>
      </w:pPr>
      <w:r>
        <w:t>Vaughan will outline the need, activity in South Australia, describe some examples, identify gaps, and highlight problems to be solved going forward with CE.</w:t>
      </w:r>
    </w:p>
    <w:p w14:paraId="5535514F" w14:textId="6CD1A728" w:rsidR="00321F65" w:rsidRPr="00ED3ACF" w:rsidRDefault="00321F65" w:rsidP="008B2459">
      <w:pPr>
        <w:rPr>
          <w:b/>
          <w:color w:val="auto"/>
        </w:rPr>
      </w:pPr>
      <w:r>
        <w:rPr>
          <w:b/>
          <w:color w:val="auto"/>
        </w:rPr>
        <w:br w:type="page"/>
      </w:r>
    </w:p>
    <w:p w14:paraId="6F576F39" w14:textId="7A84B16A" w:rsidR="008B2459" w:rsidRPr="00321F65" w:rsidRDefault="008B2459" w:rsidP="00321F65">
      <w:pPr>
        <w:pStyle w:val="Heading1"/>
        <w:ind w:left="1134" w:hanging="1134"/>
        <w:rPr>
          <w:color w:val="auto"/>
        </w:rPr>
      </w:pPr>
      <w:bookmarkStart w:id="11" w:name="_Toc5107639"/>
      <w:r w:rsidRPr="00321F65">
        <w:rPr>
          <w:color w:val="auto"/>
        </w:rPr>
        <w:lastRenderedPageBreak/>
        <w:t>Delegate information</w:t>
      </w:r>
      <w:bookmarkEnd w:id="11"/>
    </w:p>
    <w:tbl>
      <w:tblPr>
        <w:tblStyle w:val="TableGridLight"/>
        <w:tblW w:w="0" w:type="auto"/>
        <w:tblLayout w:type="fixed"/>
        <w:tblLook w:val="04A0" w:firstRow="1" w:lastRow="0" w:firstColumn="1" w:lastColumn="0" w:noHBand="0" w:noVBand="1"/>
      </w:tblPr>
      <w:tblGrid>
        <w:gridCol w:w="3209"/>
        <w:gridCol w:w="3209"/>
        <w:gridCol w:w="3210"/>
      </w:tblGrid>
      <w:tr w:rsidR="007758C3" w:rsidRPr="000645DE" w14:paraId="5AFEB6BF" w14:textId="77777777" w:rsidTr="00C74133">
        <w:tc>
          <w:tcPr>
            <w:tcW w:w="3209" w:type="dxa"/>
          </w:tcPr>
          <w:p w14:paraId="62660395"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Albert </w:t>
            </w:r>
            <w:proofErr w:type="spellStart"/>
            <w:r w:rsidRPr="000645DE">
              <w:rPr>
                <w:color w:val="78BE20" w:themeColor="accent3"/>
                <w:sz w:val="18"/>
                <w:szCs w:val="18"/>
              </w:rPr>
              <w:t>Ardevol</w:t>
            </w:r>
            <w:proofErr w:type="spellEnd"/>
            <w:r w:rsidRPr="000645DE">
              <w:rPr>
                <w:color w:val="78BE20" w:themeColor="accent3"/>
                <w:sz w:val="18"/>
                <w:szCs w:val="18"/>
              </w:rPr>
              <w:t xml:space="preserve"> Grau</w:t>
            </w:r>
          </w:p>
          <w:p w14:paraId="7EA446B0" w14:textId="77777777" w:rsidR="007758C3" w:rsidRPr="000645DE" w:rsidRDefault="007758C3" w:rsidP="00C74133">
            <w:pPr>
              <w:pStyle w:val="BodyText"/>
              <w:spacing w:before="0" w:after="0" w:line="240" w:lineRule="auto"/>
              <w:rPr>
                <w:sz w:val="18"/>
                <w:szCs w:val="18"/>
              </w:rPr>
            </w:pPr>
            <w:r w:rsidRPr="000645DE">
              <w:rPr>
                <w:sz w:val="18"/>
                <w:szCs w:val="18"/>
              </w:rPr>
              <w:t>Research Scientist, Structural Biology</w:t>
            </w:r>
          </w:p>
          <w:p w14:paraId="7F38CCCA"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41154F27" w14:textId="77777777" w:rsidR="007758C3" w:rsidRPr="000645DE" w:rsidRDefault="007758C3" w:rsidP="00C74133">
            <w:pPr>
              <w:pStyle w:val="BodyText"/>
              <w:spacing w:before="0" w:after="0" w:line="240" w:lineRule="auto"/>
              <w:rPr>
                <w:sz w:val="18"/>
                <w:szCs w:val="18"/>
              </w:rPr>
            </w:pPr>
            <w:hyperlink r:id="rId37" w:history="1">
              <w:r w:rsidRPr="000645DE">
                <w:rPr>
                  <w:rStyle w:val="Hyperlink"/>
                  <w:sz w:val="18"/>
                  <w:szCs w:val="18"/>
                </w:rPr>
                <w:t>albert.ardevolgrau@csiro.au</w:t>
              </w:r>
            </w:hyperlink>
          </w:p>
        </w:tc>
        <w:tc>
          <w:tcPr>
            <w:tcW w:w="3209" w:type="dxa"/>
          </w:tcPr>
          <w:p w14:paraId="698A690D"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Artem </w:t>
            </w:r>
            <w:proofErr w:type="spellStart"/>
            <w:r w:rsidRPr="000645DE">
              <w:rPr>
                <w:color w:val="78BE20" w:themeColor="accent3"/>
                <w:sz w:val="18"/>
                <w:szCs w:val="18"/>
              </w:rPr>
              <w:t>Golev</w:t>
            </w:r>
            <w:proofErr w:type="spellEnd"/>
          </w:p>
          <w:p w14:paraId="7DED0869" w14:textId="77777777" w:rsidR="007758C3" w:rsidRPr="000645DE" w:rsidRDefault="007758C3" w:rsidP="00C74133">
            <w:pPr>
              <w:pStyle w:val="BodyText"/>
              <w:spacing w:before="0" w:after="0" w:line="240" w:lineRule="auto"/>
              <w:rPr>
                <w:sz w:val="18"/>
                <w:szCs w:val="18"/>
              </w:rPr>
            </w:pPr>
            <w:r w:rsidRPr="000645DE">
              <w:rPr>
                <w:sz w:val="18"/>
                <w:szCs w:val="18"/>
              </w:rPr>
              <w:t>Research Fellow, Centre for Mined Land and Rehabilitation, Sustainable Minerals Institute</w:t>
            </w:r>
          </w:p>
          <w:p w14:paraId="0968AB8B" w14:textId="77777777" w:rsidR="007758C3" w:rsidRPr="000645DE" w:rsidRDefault="007758C3" w:rsidP="00C74133">
            <w:pPr>
              <w:pStyle w:val="BodyText"/>
              <w:spacing w:before="0" w:after="0" w:line="240" w:lineRule="auto"/>
              <w:rPr>
                <w:sz w:val="18"/>
                <w:szCs w:val="18"/>
              </w:rPr>
            </w:pPr>
            <w:r w:rsidRPr="000645DE">
              <w:rPr>
                <w:sz w:val="18"/>
                <w:szCs w:val="18"/>
              </w:rPr>
              <w:t>University of Queensland</w:t>
            </w:r>
          </w:p>
          <w:p w14:paraId="0F89AFAB" w14:textId="77777777" w:rsidR="007758C3" w:rsidRPr="000645DE" w:rsidRDefault="007758C3" w:rsidP="00C74133">
            <w:pPr>
              <w:pStyle w:val="BodyText"/>
              <w:spacing w:before="0" w:after="0" w:line="240" w:lineRule="auto"/>
              <w:rPr>
                <w:sz w:val="18"/>
                <w:szCs w:val="18"/>
              </w:rPr>
            </w:pPr>
            <w:hyperlink r:id="rId38" w:history="1">
              <w:r w:rsidRPr="000645DE">
                <w:rPr>
                  <w:rStyle w:val="Hyperlink"/>
                  <w:sz w:val="18"/>
                  <w:szCs w:val="18"/>
                </w:rPr>
                <w:t>a.golev@uq.edu.au</w:t>
              </w:r>
            </w:hyperlink>
          </w:p>
        </w:tc>
        <w:tc>
          <w:tcPr>
            <w:tcW w:w="3210" w:type="dxa"/>
          </w:tcPr>
          <w:p w14:paraId="3024E121"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Roger Mulder</w:t>
            </w:r>
          </w:p>
          <w:p w14:paraId="11DD76B3" w14:textId="77777777" w:rsidR="007758C3" w:rsidRPr="000645DE" w:rsidRDefault="007758C3" w:rsidP="00C74133">
            <w:pPr>
              <w:pStyle w:val="BodyText"/>
              <w:spacing w:before="0" w:after="0" w:line="240" w:lineRule="auto"/>
              <w:rPr>
                <w:sz w:val="18"/>
                <w:szCs w:val="18"/>
              </w:rPr>
            </w:pPr>
            <w:r w:rsidRPr="000645DE">
              <w:rPr>
                <w:sz w:val="18"/>
                <w:szCs w:val="18"/>
              </w:rPr>
              <w:t>NMR Specialist, Molecular Interactions</w:t>
            </w:r>
          </w:p>
          <w:p w14:paraId="781F5DFB"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666565C9" w14:textId="77777777" w:rsidR="007758C3" w:rsidRPr="000645DE" w:rsidRDefault="007758C3" w:rsidP="00C74133">
            <w:pPr>
              <w:pStyle w:val="BodyText"/>
              <w:spacing w:before="0" w:after="0" w:line="240" w:lineRule="auto"/>
              <w:rPr>
                <w:sz w:val="18"/>
                <w:szCs w:val="18"/>
              </w:rPr>
            </w:pPr>
            <w:hyperlink r:id="rId39" w:history="1">
              <w:r w:rsidRPr="000645DE">
                <w:rPr>
                  <w:rStyle w:val="Hyperlink"/>
                  <w:sz w:val="18"/>
                  <w:szCs w:val="18"/>
                </w:rPr>
                <w:t>roger.mulder@csiro.au</w:t>
              </w:r>
            </w:hyperlink>
          </w:p>
        </w:tc>
      </w:tr>
      <w:tr w:rsidR="007758C3" w:rsidRPr="000645DE" w14:paraId="265CB41F" w14:textId="77777777" w:rsidTr="00C74133">
        <w:tc>
          <w:tcPr>
            <w:tcW w:w="3209" w:type="dxa"/>
          </w:tcPr>
          <w:p w14:paraId="78B59859"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Magdalena Ball</w:t>
            </w:r>
          </w:p>
          <w:p w14:paraId="69A27BCD" w14:textId="77777777" w:rsidR="007758C3" w:rsidRPr="000645DE" w:rsidRDefault="007758C3" w:rsidP="00C74133">
            <w:pPr>
              <w:pStyle w:val="BodyText"/>
              <w:spacing w:before="0" w:after="0" w:line="240" w:lineRule="auto"/>
              <w:rPr>
                <w:sz w:val="18"/>
                <w:szCs w:val="18"/>
              </w:rPr>
            </w:pPr>
            <w:r w:rsidRPr="000645DE">
              <w:rPr>
                <w:sz w:val="18"/>
                <w:szCs w:val="18"/>
              </w:rPr>
              <w:t>Research Support Lead</w:t>
            </w:r>
          </w:p>
          <w:p w14:paraId="19744FDA" w14:textId="77777777" w:rsidR="007758C3" w:rsidRPr="000645DE" w:rsidRDefault="007758C3" w:rsidP="00C74133">
            <w:pPr>
              <w:pStyle w:val="BodyText"/>
              <w:spacing w:before="0" w:after="0" w:line="240" w:lineRule="auto"/>
              <w:rPr>
                <w:sz w:val="18"/>
                <w:szCs w:val="18"/>
              </w:rPr>
            </w:pPr>
            <w:r w:rsidRPr="000645DE">
              <w:rPr>
                <w:sz w:val="18"/>
                <w:szCs w:val="18"/>
              </w:rPr>
              <w:t xml:space="preserve">ORICA </w:t>
            </w:r>
          </w:p>
          <w:p w14:paraId="1E2812A6" w14:textId="77777777" w:rsidR="007758C3" w:rsidRPr="000645DE" w:rsidRDefault="007758C3" w:rsidP="00C74133">
            <w:pPr>
              <w:pStyle w:val="BodyText"/>
              <w:spacing w:before="0" w:after="0" w:line="240" w:lineRule="auto"/>
              <w:rPr>
                <w:sz w:val="18"/>
                <w:szCs w:val="18"/>
              </w:rPr>
            </w:pPr>
            <w:hyperlink r:id="rId40" w:history="1">
              <w:r w:rsidRPr="000645DE">
                <w:rPr>
                  <w:rStyle w:val="Hyperlink"/>
                  <w:sz w:val="18"/>
                  <w:szCs w:val="18"/>
                </w:rPr>
                <w:t>maggie.ball@orica.com</w:t>
              </w:r>
            </w:hyperlink>
          </w:p>
        </w:tc>
        <w:tc>
          <w:tcPr>
            <w:tcW w:w="3209" w:type="dxa"/>
          </w:tcPr>
          <w:p w14:paraId="0260237B" w14:textId="77777777" w:rsidR="007758C3" w:rsidRPr="000645DE" w:rsidRDefault="007758C3" w:rsidP="00C74133">
            <w:pPr>
              <w:pStyle w:val="BodyText"/>
              <w:spacing w:before="0" w:after="0" w:line="240" w:lineRule="auto"/>
              <w:rPr>
                <w:sz w:val="18"/>
                <w:szCs w:val="18"/>
              </w:rPr>
            </w:pPr>
            <w:proofErr w:type="spellStart"/>
            <w:r w:rsidRPr="000645DE">
              <w:rPr>
                <w:color w:val="78BE20" w:themeColor="accent3"/>
                <w:sz w:val="18"/>
                <w:szCs w:val="18"/>
              </w:rPr>
              <w:t>Rabeeh</w:t>
            </w:r>
            <w:proofErr w:type="spellEnd"/>
            <w:r w:rsidRPr="000645DE">
              <w:rPr>
                <w:color w:val="78BE20" w:themeColor="accent3"/>
                <w:sz w:val="18"/>
                <w:szCs w:val="18"/>
              </w:rPr>
              <w:t xml:space="preserve"> </w:t>
            </w:r>
            <w:proofErr w:type="spellStart"/>
            <w:r w:rsidRPr="000645DE">
              <w:rPr>
                <w:color w:val="78BE20" w:themeColor="accent3"/>
                <w:sz w:val="18"/>
                <w:szCs w:val="18"/>
              </w:rPr>
              <w:t>Golmohammadzadeh</w:t>
            </w:r>
            <w:proofErr w:type="spellEnd"/>
          </w:p>
          <w:p w14:paraId="3D3DC980" w14:textId="77777777" w:rsidR="007758C3" w:rsidRPr="000645DE" w:rsidRDefault="007758C3" w:rsidP="00C74133">
            <w:pPr>
              <w:pStyle w:val="BodyText"/>
              <w:spacing w:before="0" w:after="0" w:line="240" w:lineRule="auto"/>
              <w:rPr>
                <w:sz w:val="18"/>
                <w:szCs w:val="18"/>
              </w:rPr>
            </w:pPr>
            <w:r w:rsidRPr="000645DE">
              <w:rPr>
                <w:sz w:val="18"/>
                <w:szCs w:val="18"/>
              </w:rPr>
              <w:t>PhD Student, Department of Chemical Engineering</w:t>
            </w:r>
          </w:p>
          <w:p w14:paraId="0668069A" w14:textId="77777777" w:rsidR="007758C3" w:rsidRPr="000645DE" w:rsidRDefault="007758C3" w:rsidP="00C74133">
            <w:pPr>
              <w:pStyle w:val="BodyText"/>
              <w:spacing w:before="0" w:after="0" w:line="240" w:lineRule="auto"/>
              <w:rPr>
                <w:sz w:val="18"/>
                <w:szCs w:val="18"/>
              </w:rPr>
            </w:pPr>
            <w:r w:rsidRPr="000645DE">
              <w:rPr>
                <w:sz w:val="18"/>
                <w:szCs w:val="18"/>
              </w:rPr>
              <w:t>Monash University</w:t>
            </w:r>
          </w:p>
          <w:p w14:paraId="5FD1F6EB" w14:textId="77777777" w:rsidR="007758C3" w:rsidRPr="000645DE" w:rsidRDefault="007758C3" w:rsidP="00C74133">
            <w:pPr>
              <w:pStyle w:val="BodyText"/>
              <w:spacing w:before="0" w:after="0" w:line="240" w:lineRule="auto"/>
              <w:rPr>
                <w:sz w:val="18"/>
                <w:szCs w:val="18"/>
              </w:rPr>
            </w:pPr>
            <w:hyperlink r:id="rId41" w:history="1">
              <w:r w:rsidRPr="000645DE">
                <w:rPr>
                  <w:rStyle w:val="Hyperlink"/>
                  <w:sz w:val="18"/>
                  <w:szCs w:val="18"/>
                </w:rPr>
                <w:t>rabeeh.golmohammadzadeh@monash.edu</w:t>
              </w:r>
            </w:hyperlink>
          </w:p>
        </w:tc>
        <w:tc>
          <w:tcPr>
            <w:tcW w:w="3210" w:type="dxa"/>
          </w:tcPr>
          <w:p w14:paraId="14FA7F53"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Stephen Northey</w:t>
            </w:r>
          </w:p>
          <w:p w14:paraId="68F3407B" w14:textId="77777777" w:rsidR="007758C3" w:rsidRPr="000645DE" w:rsidRDefault="007758C3" w:rsidP="00C74133">
            <w:pPr>
              <w:pStyle w:val="BodyText"/>
              <w:spacing w:before="0" w:after="0" w:line="240" w:lineRule="auto"/>
              <w:rPr>
                <w:sz w:val="18"/>
                <w:szCs w:val="18"/>
              </w:rPr>
            </w:pPr>
            <w:r w:rsidRPr="000645DE">
              <w:rPr>
                <w:sz w:val="18"/>
                <w:szCs w:val="18"/>
              </w:rPr>
              <w:t>Research Fellow, Department of Civil Engineering</w:t>
            </w:r>
          </w:p>
          <w:p w14:paraId="56FDAAC4" w14:textId="77777777" w:rsidR="007758C3" w:rsidRPr="000645DE" w:rsidRDefault="007758C3" w:rsidP="00C74133">
            <w:pPr>
              <w:pStyle w:val="BodyText"/>
              <w:spacing w:before="0" w:after="0" w:line="240" w:lineRule="auto"/>
              <w:rPr>
                <w:sz w:val="18"/>
                <w:szCs w:val="18"/>
              </w:rPr>
            </w:pPr>
            <w:r w:rsidRPr="000645DE">
              <w:rPr>
                <w:sz w:val="18"/>
                <w:szCs w:val="18"/>
              </w:rPr>
              <w:t>Monash University</w:t>
            </w:r>
          </w:p>
          <w:p w14:paraId="5C8CF340" w14:textId="77777777" w:rsidR="007758C3" w:rsidRPr="000645DE" w:rsidRDefault="007758C3" w:rsidP="00C74133">
            <w:pPr>
              <w:pStyle w:val="BodyText"/>
              <w:spacing w:before="0" w:after="0" w:line="240" w:lineRule="auto"/>
              <w:rPr>
                <w:sz w:val="18"/>
                <w:szCs w:val="18"/>
              </w:rPr>
            </w:pPr>
            <w:hyperlink r:id="rId42" w:history="1">
              <w:r w:rsidRPr="000645DE">
                <w:rPr>
                  <w:rStyle w:val="Hyperlink"/>
                  <w:sz w:val="18"/>
                  <w:szCs w:val="18"/>
                </w:rPr>
                <w:t>stephen.northey@monash.edu</w:t>
              </w:r>
            </w:hyperlink>
          </w:p>
        </w:tc>
      </w:tr>
      <w:tr w:rsidR="007758C3" w:rsidRPr="000645DE" w14:paraId="145568B8" w14:textId="77777777" w:rsidTr="00C74133">
        <w:tc>
          <w:tcPr>
            <w:tcW w:w="3209" w:type="dxa"/>
          </w:tcPr>
          <w:p w14:paraId="4D76C2E2"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Simon Barry</w:t>
            </w:r>
          </w:p>
          <w:p w14:paraId="601F25BA" w14:textId="77777777" w:rsidR="007758C3" w:rsidRPr="000645DE" w:rsidRDefault="007758C3" w:rsidP="00C74133">
            <w:pPr>
              <w:pStyle w:val="BodyText"/>
              <w:spacing w:before="0" w:after="0" w:line="240" w:lineRule="auto"/>
              <w:rPr>
                <w:sz w:val="18"/>
                <w:szCs w:val="18"/>
              </w:rPr>
            </w:pPr>
            <w:r w:rsidRPr="000645DE">
              <w:rPr>
                <w:sz w:val="18"/>
                <w:szCs w:val="18"/>
              </w:rPr>
              <w:t>Research Director, Analytics Research Program, Analytics and Decision Sciences</w:t>
            </w:r>
          </w:p>
          <w:p w14:paraId="25F7314E" w14:textId="77777777" w:rsidR="007758C3" w:rsidRPr="000645DE" w:rsidRDefault="007758C3" w:rsidP="00C74133">
            <w:pPr>
              <w:pStyle w:val="BodyText"/>
              <w:spacing w:before="0" w:after="0" w:line="240" w:lineRule="auto"/>
              <w:rPr>
                <w:sz w:val="18"/>
                <w:szCs w:val="18"/>
              </w:rPr>
            </w:pPr>
            <w:r w:rsidRPr="000645DE">
              <w:rPr>
                <w:sz w:val="18"/>
                <w:szCs w:val="18"/>
              </w:rPr>
              <w:t>CSIRO Data 61</w:t>
            </w:r>
          </w:p>
          <w:p w14:paraId="172B43EC" w14:textId="77777777" w:rsidR="007758C3" w:rsidRPr="000645DE" w:rsidRDefault="007758C3" w:rsidP="00C74133">
            <w:pPr>
              <w:pStyle w:val="BodyText"/>
              <w:spacing w:before="0" w:after="0" w:line="240" w:lineRule="auto"/>
              <w:rPr>
                <w:sz w:val="18"/>
                <w:szCs w:val="18"/>
              </w:rPr>
            </w:pPr>
            <w:hyperlink r:id="rId43" w:history="1">
              <w:r w:rsidRPr="000645DE">
                <w:rPr>
                  <w:rStyle w:val="Hyperlink"/>
                  <w:sz w:val="18"/>
                  <w:szCs w:val="18"/>
                </w:rPr>
                <w:t>simon.barry@data61.csiro.au</w:t>
              </w:r>
            </w:hyperlink>
          </w:p>
        </w:tc>
        <w:tc>
          <w:tcPr>
            <w:tcW w:w="3209" w:type="dxa"/>
          </w:tcPr>
          <w:p w14:paraId="71D96C41" w14:textId="77777777" w:rsidR="007758C3" w:rsidRPr="00E118BB" w:rsidRDefault="007758C3" w:rsidP="00C74133">
            <w:pPr>
              <w:pStyle w:val="BodyText"/>
              <w:spacing w:before="0" w:after="0" w:line="240" w:lineRule="auto"/>
              <w:rPr>
                <w:color w:val="78BE20" w:themeColor="accent3"/>
                <w:sz w:val="18"/>
                <w:szCs w:val="18"/>
              </w:rPr>
            </w:pPr>
            <w:r w:rsidRPr="00E118BB">
              <w:rPr>
                <w:color w:val="78BE20" w:themeColor="accent3"/>
                <w:sz w:val="18"/>
                <w:szCs w:val="18"/>
              </w:rPr>
              <w:t>Dr Elaine Govender-</w:t>
            </w:r>
            <w:proofErr w:type="spellStart"/>
            <w:r w:rsidRPr="00E118BB">
              <w:rPr>
                <w:color w:val="78BE20" w:themeColor="accent3"/>
                <w:sz w:val="18"/>
                <w:szCs w:val="18"/>
              </w:rPr>
              <w:t>Optiz</w:t>
            </w:r>
            <w:proofErr w:type="spellEnd"/>
          </w:p>
          <w:p w14:paraId="3D1AEA4E" w14:textId="77777777" w:rsidR="007758C3" w:rsidRDefault="007758C3" w:rsidP="00C74133">
            <w:pPr>
              <w:pStyle w:val="BodyText"/>
              <w:spacing w:before="0" w:after="0" w:line="240" w:lineRule="auto"/>
              <w:rPr>
                <w:sz w:val="18"/>
                <w:szCs w:val="18"/>
              </w:rPr>
            </w:pPr>
            <w:r>
              <w:rPr>
                <w:sz w:val="18"/>
                <w:szCs w:val="18"/>
              </w:rPr>
              <w:t>Lecturer, Department of Chemical Engineering, Faculty of Engineering and the Built Environment</w:t>
            </w:r>
          </w:p>
          <w:p w14:paraId="4C9B935E" w14:textId="77777777" w:rsidR="007758C3" w:rsidRDefault="007758C3" w:rsidP="00C74133">
            <w:pPr>
              <w:pStyle w:val="BodyText"/>
              <w:spacing w:before="0" w:after="0" w:line="240" w:lineRule="auto"/>
              <w:rPr>
                <w:sz w:val="18"/>
                <w:szCs w:val="18"/>
              </w:rPr>
            </w:pPr>
            <w:r>
              <w:rPr>
                <w:sz w:val="18"/>
                <w:szCs w:val="18"/>
              </w:rPr>
              <w:t>University of Cape Town, South Africa</w:t>
            </w:r>
          </w:p>
          <w:p w14:paraId="07715F9C" w14:textId="77777777" w:rsidR="007758C3" w:rsidRPr="000645DE" w:rsidRDefault="007758C3" w:rsidP="00C74133">
            <w:pPr>
              <w:pStyle w:val="BodyText"/>
              <w:spacing w:before="0" w:after="0" w:line="240" w:lineRule="auto"/>
              <w:rPr>
                <w:sz w:val="18"/>
                <w:szCs w:val="18"/>
              </w:rPr>
            </w:pPr>
            <w:hyperlink r:id="rId44" w:history="1">
              <w:r w:rsidRPr="0022110B">
                <w:rPr>
                  <w:rStyle w:val="Hyperlink"/>
                  <w:sz w:val="18"/>
                  <w:szCs w:val="18"/>
                </w:rPr>
                <w:t>El.Govender@uct.ac.za</w:t>
              </w:r>
            </w:hyperlink>
          </w:p>
        </w:tc>
        <w:tc>
          <w:tcPr>
            <w:tcW w:w="3210" w:type="dxa"/>
          </w:tcPr>
          <w:p w14:paraId="236D8AB6" w14:textId="77777777" w:rsidR="007758C3" w:rsidRPr="00E118BB" w:rsidRDefault="007758C3" w:rsidP="00C74133">
            <w:pPr>
              <w:pStyle w:val="BodyText"/>
              <w:spacing w:before="0" w:after="0" w:line="240" w:lineRule="auto"/>
              <w:rPr>
                <w:color w:val="78BE20" w:themeColor="accent3"/>
                <w:sz w:val="18"/>
                <w:szCs w:val="18"/>
              </w:rPr>
            </w:pPr>
            <w:r w:rsidRPr="00E118BB">
              <w:rPr>
                <w:color w:val="78BE20" w:themeColor="accent3"/>
                <w:sz w:val="18"/>
                <w:szCs w:val="18"/>
              </w:rPr>
              <w:t>Hugo O’Connor</w:t>
            </w:r>
          </w:p>
          <w:p w14:paraId="3C6F33F2" w14:textId="77777777" w:rsidR="007758C3" w:rsidRDefault="007758C3" w:rsidP="00C74133">
            <w:pPr>
              <w:pStyle w:val="BodyText"/>
              <w:spacing w:before="0" w:after="0" w:line="240" w:lineRule="auto"/>
              <w:rPr>
                <w:sz w:val="18"/>
                <w:szCs w:val="18"/>
              </w:rPr>
            </w:pPr>
            <w:r w:rsidRPr="00E118BB">
              <w:rPr>
                <w:sz w:val="18"/>
                <w:szCs w:val="18"/>
              </w:rPr>
              <w:t>Senior Engineer</w:t>
            </w:r>
          </w:p>
          <w:p w14:paraId="11289DDD" w14:textId="77777777" w:rsidR="007758C3" w:rsidRDefault="007758C3" w:rsidP="00C74133">
            <w:pPr>
              <w:pStyle w:val="BodyText"/>
              <w:spacing w:before="0" w:after="0" w:line="240" w:lineRule="auto"/>
              <w:rPr>
                <w:sz w:val="18"/>
                <w:szCs w:val="18"/>
              </w:rPr>
            </w:pPr>
            <w:r w:rsidRPr="00E118BB">
              <w:rPr>
                <w:sz w:val="18"/>
                <w:szCs w:val="18"/>
              </w:rPr>
              <w:t xml:space="preserve">Architecture, Analytics and Platforms team </w:t>
            </w:r>
          </w:p>
          <w:p w14:paraId="5E3CDDAE" w14:textId="77777777" w:rsidR="007758C3" w:rsidRDefault="007758C3" w:rsidP="00C74133">
            <w:pPr>
              <w:pStyle w:val="BodyText"/>
              <w:spacing w:before="0" w:after="0" w:line="240" w:lineRule="auto"/>
              <w:rPr>
                <w:sz w:val="18"/>
                <w:szCs w:val="18"/>
              </w:rPr>
            </w:pPr>
            <w:r w:rsidRPr="00E118BB">
              <w:rPr>
                <w:sz w:val="18"/>
                <w:szCs w:val="18"/>
              </w:rPr>
              <w:t>Data61</w:t>
            </w:r>
            <w:r>
              <w:rPr>
                <w:sz w:val="18"/>
                <w:szCs w:val="18"/>
              </w:rPr>
              <w:t>, CSIRO</w:t>
            </w:r>
          </w:p>
          <w:p w14:paraId="60115777" w14:textId="77777777" w:rsidR="007758C3" w:rsidRPr="000645DE" w:rsidRDefault="007758C3" w:rsidP="00C74133">
            <w:pPr>
              <w:pStyle w:val="BodyText"/>
              <w:spacing w:before="0" w:after="0" w:line="240" w:lineRule="auto"/>
              <w:rPr>
                <w:sz w:val="18"/>
                <w:szCs w:val="18"/>
              </w:rPr>
            </w:pPr>
            <w:hyperlink r:id="rId45" w:history="1">
              <w:proofErr w:type="gramStart"/>
              <w:r w:rsidRPr="0022110B">
                <w:rPr>
                  <w:rStyle w:val="Hyperlink"/>
                  <w:sz w:val="18"/>
                  <w:szCs w:val="18"/>
                </w:rPr>
                <w:t>hugo.o</w:t>
              </w:r>
              <w:r>
                <w:rPr>
                  <w:rStyle w:val="Hyperlink"/>
                  <w:sz w:val="18"/>
                  <w:szCs w:val="18"/>
                </w:rPr>
                <w:t>’</w:t>
              </w:r>
              <w:r w:rsidRPr="0022110B">
                <w:rPr>
                  <w:rStyle w:val="Hyperlink"/>
                  <w:sz w:val="18"/>
                  <w:szCs w:val="18"/>
                </w:rPr>
                <w:t>connor</w:t>
              </w:r>
              <w:proofErr w:type="gramEnd"/>
              <w:r w:rsidRPr="0022110B">
                <w:rPr>
                  <w:rStyle w:val="Hyperlink"/>
                  <w:sz w:val="18"/>
                  <w:szCs w:val="18"/>
                </w:rPr>
                <w:t>@data61.csiro.au</w:t>
              </w:r>
            </w:hyperlink>
          </w:p>
        </w:tc>
      </w:tr>
      <w:tr w:rsidR="007758C3" w:rsidRPr="000645DE" w14:paraId="261451BA" w14:textId="77777777" w:rsidTr="00C74133">
        <w:tc>
          <w:tcPr>
            <w:tcW w:w="3209" w:type="dxa"/>
          </w:tcPr>
          <w:p w14:paraId="2B9F1151"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Johan Basuki</w:t>
            </w:r>
          </w:p>
          <w:p w14:paraId="10682C4B" w14:textId="77777777" w:rsidR="007758C3" w:rsidRPr="000645DE" w:rsidRDefault="007758C3" w:rsidP="00C74133">
            <w:pPr>
              <w:pStyle w:val="BodyText"/>
              <w:spacing w:before="0" w:after="0" w:line="240" w:lineRule="auto"/>
              <w:rPr>
                <w:sz w:val="18"/>
                <w:szCs w:val="18"/>
              </w:rPr>
            </w:pPr>
            <w:r w:rsidRPr="000645DE">
              <w:rPr>
                <w:sz w:val="18"/>
                <w:szCs w:val="18"/>
              </w:rPr>
              <w:t>Research Scientist, Biomedical Polymer Chemistry</w:t>
            </w:r>
          </w:p>
          <w:p w14:paraId="0777E0E3"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1CFB1B51" w14:textId="77777777" w:rsidR="007758C3" w:rsidRPr="000645DE" w:rsidRDefault="007758C3" w:rsidP="00C74133">
            <w:pPr>
              <w:pStyle w:val="BodyText"/>
              <w:spacing w:before="0" w:after="0" w:line="240" w:lineRule="auto"/>
              <w:rPr>
                <w:sz w:val="18"/>
                <w:szCs w:val="18"/>
              </w:rPr>
            </w:pPr>
            <w:hyperlink r:id="rId46" w:history="1">
              <w:r w:rsidRPr="000645DE">
                <w:rPr>
                  <w:rStyle w:val="Hyperlink"/>
                  <w:sz w:val="18"/>
                  <w:szCs w:val="18"/>
                </w:rPr>
                <w:t>johan.basuki@csiro.au</w:t>
              </w:r>
            </w:hyperlink>
          </w:p>
        </w:tc>
        <w:tc>
          <w:tcPr>
            <w:tcW w:w="3209" w:type="dxa"/>
          </w:tcPr>
          <w:p w14:paraId="6853A467"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w:t>
            </w:r>
            <w:proofErr w:type="spellStart"/>
            <w:r w:rsidRPr="000645DE">
              <w:rPr>
                <w:color w:val="78BE20" w:themeColor="accent3"/>
                <w:sz w:val="18"/>
                <w:szCs w:val="18"/>
              </w:rPr>
              <w:t>Nawshad</w:t>
            </w:r>
            <w:proofErr w:type="spellEnd"/>
            <w:r w:rsidRPr="000645DE">
              <w:rPr>
                <w:color w:val="78BE20" w:themeColor="accent3"/>
                <w:sz w:val="18"/>
                <w:szCs w:val="18"/>
              </w:rPr>
              <w:t xml:space="preserve"> Haque</w:t>
            </w:r>
          </w:p>
          <w:p w14:paraId="6BD6E32D" w14:textId="77777777" w:rsidR="007758C3" w:rsidRPr="000645DE" w:rsidRDefault="007758C3" w:rsidP="00C74133">
            <w:pPr>
              <w:pStyle w:val="BodyText"/>
              <w:spacing w:before="0" w:after="0" w:line="240" w:lineRule="auto"/>
              <w:rPr>
                <w:sz w:val="18"/>
                <w:szCs w:val="18"/>
              </w:rPr>
            </w:pPr>
            <w:r w:rsidRPr="000645DE">
              <w:rPr>
                <w:sz w:val="18"/>
                <w:szCs w:val="18"/>
              </w:rPr>
              <w:t>Senior Research Scientist, Electrochemical Energy Systems</w:t>
            </w:r>
          </w:p>
          <w:p w14:paraId="2DD6146F" w14:textId="77777777" w:rsidR="007758C3" w:rsidRPr="000645DE" w:rsidRDefault="007758C3" w:rsidP="00C74133">
            <w:pPr>
              <w:pStyle w:val="BodyText"/>
              <w:spacing w:before="0" w:after="0" w:line="240" w:lineRule="auto"/>
              <w:rPr>
                <w:sz w:val="18"/>
                <w:szCs w:val="18"/>
              </w:rPr>
            </w:pPr>
            <w:r w:rsidRPr="000645DE">
              <w:rPr>
                <w:sz w:val="18"/>
                <w:szCs w:val="18"/>
              </w:rPr>
              <w:t>CSIRO Energy</w:t>
            </w:r>
          </w:p>
          <w:p w14:paraId="08DAAD23" w14:textId="77777777" w:rsidR="007758C3" w:rsidRPr="000645DE" w:rsidRDefault="007758C3" w:rsidP="00C74133">
            <w:pPr>
              <w:pStyle w:val="BodyText"/>
              <w:spacing w:before="0" w:after="0" w:line="240" w:lineRule="auto"/>
              <w:rPr>
                <w:sz w:val="18"/>
                <w:szCs w:val="18"/>
              </w:rPr>
            </w:pPr>
            <w:hyperlink r:id="rId47" w:history="1">
              <w:r w:rsidRPr="000645DE">
                <w:rPr>
                  <w:rStyle w:val="Hyperlink"/>
                  <w:sz w:val="18"/>
                  <w:szCs w:val="18"/>
                </w:rPr>
                <w:t>nawshad.haque@csiro.au</w:t>
              </w:r>
            </w:hyperlink>
          </w:p>
        </w:tc>
        <w:tc>
          <w:tcPr>
            <w:tcW w:w="3210" w:type="dxa"/>
          </w:tcPr>
          <w:p w14:paraId="4830BDC7"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Melanie </w:t>
            </w:r>
            <w:proofErr w:type="spellStart"/>
            <w:r w:rsidRPr="000645DE">
              <w:rPr>
                <w:color w:val="78BE20" w:themeColor="accent3"/>
                <w:sz w:val="18"/>
                <w:szCs w:val="18"/>
              </w:rPr>
              <w:t>Oke</w:t>
            </w:r>
            <w:proofErr w:type="spellEnd"/>
          </w:p>
          <w:p w14:paraId="10ED5FA0" w14:textId="77777777" w:rsidR="007758C3" w:rsidRPr="000645DE" w:rsidRDefault="007758C3" w:rsidP="00C74133">
            <w:pPr>
              <w:pStyle w:val="BodyText"/>
              <w:spacing w:before="0" w:after="0" w:line="240" w:lineRule="auto"/>
              <w:rPr>
                <w:sz w:val="18"/>
                <w:szCs w:val="18"/>
              </w:rPr>
            </w:pPr>
            <w:r w:rsidRPr="000645DE">
              <w:rPr>
                <w:sz w:val="18"/>
                <w:szCs w:val="18"/>
              </w:rPr>
              <w:t>Waste Management Coordinator</w:t>
            </w:r>
          </w:p>
          <w:p w14:paraId="7D7A38EA" w14:textId="77777777" w:rsidR="007758C3" w:rsidRPr="000645DE" w:rsidRDefault="007758C3" w:rsidP="00C74133">
            <w:pPr>
              <w:pStyle w:val="BodyText"/>
              <w:spacing w:before="0" w:after="0" w:line="240" w:lineRule="auto"/>
              <w:rPr>
                <w:sz w:val="18"/>
                <w:szCs w:val="18"/>
              </w:rPr>
            </w:pPr>
            <w:r w:rsidRPr="000645DE">
              <w:rPr>
                <w:sz w:val="18"/>
                <w:szCs w:val="18"/>
              </w:rPr>
              <w:t>Sustainability Victoria</w:t>
            </w:r>
          </w:p>
          <w:p w14:paraId="54E66743" w14:textId="77777777" w:rsidR="007758C3" w:rsidRPr="000645DE" w:rsidRDefault="007758C3" w:rsidP="00C74133">
            <w:pPr>
              <w:pStyle w:val="BodyText"/>
              <w:spacing w:before="0" w:after="0" w:line="240" w:lineRule="auto"/>
              <w:rPr>
                <w:sz w:val="18"/>
                <w:szCs w:val="18"/>
              </w:rPr>
            </w:pPr>
            <w:hyperlink r:id="rId48" w:history="1">
              <w:r w:rsidRPr="000645DE">
                <w:rPr>
                  <w:rStyle w:val="Hyperlink"/>
                  <w:sz w:val="18"/>
                  <w:szCs w:val="18"/>
                </w:rPr>
                <w:t>melanie.oke@sustainability.vic.gov.au</w:t>
              </w:r>
            </w:hyperlink>
            <w:r w:rsidRPr="000645DE">
              <w:rPr>
                <w:sz w:val="18"/>
                <w:szCs w:val="18"/>
              </w:rPr>
              <w:t xml:space="preserve"> </w:t>
            </w:r>
          </w:p>
        </w:tc>
      </w:tr>
      <w:tr w:rsidR="007758C3" w:rsidRPr="000645DE" w14:paraId="64F29B3C" w14:textId="77777777" w:rsidTr="00C74133">
        <w:tc>
          <w:tcPr>
            <w:tcW w:w="3209" w:type="dxa"/>
          </w:tcPr>
          <w:p w14:paraId="749024FC"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Michael Batten</w:t>
            </w:r>
          </w:p>
          <w:p w14:paraId="58E7BE46" w14:textId="77777777" w:rsidR="007758C3" w:rsidRPr="000645DE" w:rsidRDefault="007758C3" w:rsidP="00C74133">
            <w:pPr>
              <w:pStyle w:val="BodyText"/>
              <w:spacing w:before="0" w:after="0" w:line="240" w:lineRule="auto"/>
              <w:rPr>
                <w:sz w:val="18"/>
                <w:szCs w:val="18"/>
              </w:rPr>
            </w:pPr>
            <w:r w:rsidRPr="000645DE">
              <w:rPr>
                <w:sz w:val="18"/>
                <w:szCs w:val="18"/>
              </w:rPr>
              <w:t>Senior Experimental Scientist, Applied Porous Materials Team</w:t>
            </w:r>
          </w:p>
          <w:p w14:paraId="4D7B5E78"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10E3EFAC" w14:textId="77777777" w:rsidR="007758C3" w:rsidRPr="000645DE" w:rsidRDefault="007758C3" w:rsidP="00C74133">
            <w:pPr>
              <w:pStyle w:val="BodyText"/>
              <w:spacing w:before="0" w:after="0" w:line="240" w:lineRule="auto"/>
              <w:rPr>
                <w:sz w:val="18"/>
                <w:szCs w:val="18"/>
              </w:rPr>
            </w:pPr>
            <w:hyperlink r:id="rId49" w:history="1">
              <w:r w:rsidRPr="000645DE">
                <w:rPr>
                  <w:rStyle w:val="Hyperlink"/>
                  <w:sz w:val="18"/>
                  <w:szCs w:val="18"/>
                </w:rPr>
                <w:t>michael.batten@csiro.au</w:t>
              </w:r>
            </w:hyperlink>
          </w:p>
        </w:tc>
        <w:tc>
          <w:tcPr>
            <w:tcW w:w="3209" w:type="dxa"/>
          </w:tcPr>
          <w:p w14:paraId="136E574E"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Danielle Hewitt</w:t>
            </w:r>
          </w:p>
          <w:p w14:paraId="0B17F932" w14:textId="77777777" w:rsidR="007758C3" w:rsidRPr="000645DE" w:rsidRDefault="007758C3" w:rsidP="00C74133">
            <w:pPr>
              <w:pStyle w:val="BodyText"/>
              <w:spacing w:before="0" w:after="0" w:line="240" w:lineRule="auto"/>
              <w:rPr>
                <w:sz w:val="18"/>
                <w:szCs w:val="18"/>
              </w:rPr>
            </w:pPr>
            <w:r w:rsidRPr="000645DE">
              <w:rPr>
                <w:sz w:val="18"/>
                <w:szCs w:val="18"/>
              </w:rPr>
              <w:t>Experimental Scientist and Technology Transfer Advisor</w:t>
            </w:r>
          </w:p>
          <w:p w14:paraId="31BFACEF" w14:textId="77777777" w:rsidR="007758C3" w:rsidRPr="000645DE" w:rsidRDefault="007758C3" w:rsidP="00C74133">
            <w:pPr>
              <w:pStyle w:val="BodyText"/>
              <w:spacing w:before="0" w:after="0" w:line="240" w:lineRule="auto"/>
              <w:rPr>
                <w:sz w:val="18"/>
                <w:szCs w:val="18"/>
              </w:rPr>
            </w:pPr>
            <w:r w:rsidRPr="000645DE">
              <w:rPr>
                <w:sz w:val="18"/>
                <w:szCs w:val="18"/>
              </w:rPr>
              <w:t>CSIRO Mineral Resource</w:t>
            </w:r>
          </w:p>
          <w:p w14:paraId="215A2864" w14:textId="77777777" w:rsidR="007758C3" w:rsidRPr="000645DE" w:rsidRDefault="007758C3" w:rsidP="00C74133">
            <w:pPr>
              <w:pStyle w:val="BodyText"/>
              <w:spacing w:before="0" w:after="0" w:line="240" w:lineRule="auto"/>
              <w:rPr>
                <w:sz w:val="18"/>
                <w:szCs w:val="18"/>
              </w:rPr>
            </w:pPr>
            <w:hyperlink r:id="rId50" w:history="1">
              <w:r w:rsidRPr="000645DE">
                <w:rPr>
                  <w:rStyle w:val="Hyperlink"/>
                  <w:sz w:val="18"/>
                  <w:szCs w:val="18"/>
                </w:rPr>
                <w:t>danielle.hewitt@csiro.au</w:t>
              </w:r>
            </w:hyperlink>
          </w:p>
        </w:tc>
        <w:tc>
          <w:tcPr>
            <w:tcW w:w="3210" w:type="dxa"/>
          </w:tcPr>
          <w:p w14:paraId="1ACC3675"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Anita </w:t>
            </w:r>
            <w:proofErr w:type="spellStart"/>
            <w:r w:rsidRPr="000645DE">
              <w:rPr>
                <w:color w:val="78BE20" w:themeColor="accent3"/>
                <w:sz w:val="18"/>
                <w:szCs w:val="18"/>
              </w:rPr>
              <w:t>Parbhakar</w:t>
            </w:r>
            <w:proofErr w:type="spellEnd"/>
            <w:r w:rsidRPr="000645DE">
              <w:rPr>
                <w:color w:val="78BE20" w:themeColor="accent3"/>
                <w:sz w:val="18"/>
                <w:szCs w:val="18"/>
              </w:rPr>
              <w:t>-Fox</w:t>
            </w:r>
          </w:p>
          <w:p w14:paraId="2751EDD6" w14:textId="77777777" w:rsidR="007758C3" w:rsidRPr="000645DE" w:rsidRDefault="007758C3" w:rsidP="00C74133">
            <w:pPr>
              <w:pStyle w:val="BodyText"/>
              <w:spacing w:before="0" w:after="0" w:line="240" w:lineRule="auto"/>
              <w:rPr>
                <w:sz w:val="18"/>
                <w:szCs w:val="18"/>
              </w:rPr>
            </w:pPr>
            <w:r w:rsidRPr="000645DE">
              <w:rPr>
                <w:sz w:val="18"/>
                <w:szCs w:val="18"/>
              </w:rPr>
              <w:t>Senior Research Fellow, Mining and Geology Research Centre, Sustainable Minerals Institute</w:t>
            </w:r>
          </w:p>
          <w:p w14:paraId="0D1E0196" w14:textId="77777777" w:rsidR="007758C3" w:rsidRPr="000645DE" w:rsidRDefault="007758C3" w:rsidP="00C74133">
            <w:pPr>
              <w:pStyle w:val="BodyText"/>
              <w:spacing w:before="0" w:after="0" w:line="240" w:lineRule="auto"/>
              <w:rPr>
                <w:sz w:val="18"/>
                <w:szCs w:val="18"/>
              </w:rPr>
            </w:pPr>
            <w:r w:rsidRPr="000645DE">
              <w:rPr>
                <w:sz w:val="18"/>
                <w:szCs w:val="18"/>
              </w:rPr>
              <w:t>University of Queensland</w:t>
            </w:r>
          </w:p>
          <w:p w14:paraId="532F9EF9" w14:textId="77777777" w:rsidR="007758C3" w:rsidRPr="000645DE" w:rsidRDefault="007758C3" w:rsidP="00C74133">
            <w:pPr>
              <w:pStyle w:val="BodyText"/>
              <w:spacing w:before="0" w:after="0" w:line="240" w:lineRule="auto"/>
              <w:rPr>
                <w:sz w:val="18"/>
                <w:szCs w:val="18"/>
              </w:rPr>
            </w:pPr>
            <w:hyperlink r:id="rId51" w:history="1">
              <w:r w:rsidRPr="000645DE">
                <w:rPr>
                  <w:rStyle w:val="Hyperlink"/>
                  <w:sz w:val="18"/>
                  <w:szCs w:val="18"/>
                </w:rPr>
                <w:t>a.parbhakarfox@uq.edu.au</w:t>
              </w:r>
            </w:hyperlink>
          </w:p>
        </w:tc>
      </w:tr>
      <w:tr w:rsidR="007758C3" w:rsidRPr="000645DE" w14:paraId="12872CF2" w14:textId="77777777" w:rsidTr="00C74133">
        <w:tc>
          <w:tcPr>
            <w:tcW w:w="3209" w:type="dxa"/>
          </w:tcPr>
          <w:p w14:paraId="4A3A3266"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Tim </w:t>
            </w:r>
            <w:proofErr w:type="spellStart"/>
            <w:r w:rsidRPr="000645DE">
              <w:rPr>
                <w:color w:val="78BE20" w:themeColor="accent3"/>
                <w:sz w:val="18"/>
                <w:szCs w:val="18"/>
              </w:rPr>
              <w:t>Baynes</w:t>
            </w:r>
            <w:proofErr w:type="spellEnd"/>
          </w:p>
          <w:p w14:paraId="35AC5895" w14:textId="77777777" w:rsidR="007758C3" w:rsidRPr="000645DE" w:rsidRDefault="007758C3" w:rsidP="00C74133">
            <w:pPr>
              <w:pStyle w:val="BodyText"/>
              <w:spacing w:before="0" w:after="0" w:line="240" w:lineRule="auto"/>
              <w:rPr>
                <w:sz w:val="18"/>
                <w:szCs w:val="18"/>
              </w:rPr>
            </w:pPr>
            <w:r w:rsidRPr="000645DE">
              <w:rPr>
                <w:sz w:val="18"/>
                <w:szCs w:val="18"/>
              </w:rPr>
              <w:t>Senior Research Scientist, Sustainable Consumption &amp; Production</w:t>
            </w:r>
          </w:p>
          <w:p w14:paraId="2FCF2AB1" w14:textId="77777777" w:rsidR="007758C3" w:rsidRPr="000645DE" w:rsidRDefault="007758C3" w:rsidP="00C74133">
            <w:pPr>
              <w:pStyle w:val="BodyText"/>
              <w:spacing w:before="0" w:after="0" w:line="240" w:lineRule="auto"/>
              <w:rPr>
                <w:sz w:val="18"/>
                <w:szCs w:val="18"/>
              </w:rPr>
            </w:pPr>
            <w:r w:rsidRPr="000645DE">
              <w:rPr>
                <w:sz w:val="18"/>
                <w:szCs w:val="18"/>
              </w:rPr>
              <w:t>CSIRO Land and Water</w:t>
            </w:r>
          </w:p>
          <w:p w14:paraId="39A5849E" w14:textId="77777777" w:rsidR="007758C3" w:rsidRPr="000645DE" w:rsidRDefault="007758C3" w:rsidP="00C74133">
            <w:pPr>
              <w:pStyle w:val="BodyText"/>
              <w:spacing w:before="0" w:after="0" w:line="240" w:lineRule="auto"/>
              <w:rPr>
                <w:sz w:val="18"/>
                <w:szCs w:val="18"/>
              </w:rPr>
            </w:pPr>
            <w:hyperlink r:id="rId52" w:history="1">
              <w:r w:rsidRPr="000645DE">
                <w:rPr>
                  <w:rStyle w:val="Hyperlink"/>
                  <w:sz w:val="18"/>
                  <w:szCs w:val="18"/>
                </w:rPr>
                <w:t>tim.baynes@csiro.au</w:t>
              </w:r>
            </w:hyperlink>
          </w:p>
        </w:tc>
        <w:tc>
          <w:tcPr>
            <w:tcW w:w="3209" w:type="dxa"/>
          </w:tcPr>
          <w:p w14:paraId="1DDD83B5"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Angela </w:t>
            </w:r>
            <w:proofErr w:type="spellStart"/>
            <w:r w:rsidRPr="000645DE">
              <w:rPr>
                <w:color w:val="78BE20" w:themeColor="accent3"/>
                <w:sz w:val="18"/>
                <w:szCs w:val="18"/>
              </w:rPr>
              <w:t>Hoefnagels</w:t>
            </w:r>
            <w:proofErr w:type="spellEnd"/>
          </w:p>
          <w:p w14:paraId="56127638" w14:textId="77777777" w:rsidR="007758C3" w:rsidRPr="000645DE" w:rsidRDefault="007758C3" w:rsidP="00C74133">
            <w:pPr>
              <w:pStyle w:val="BodyText"/>
              <w:spacing w:before="0" w:after="0" w:line="240" w:lineRule="auto"/>
              <w:rPr>
                <w:color w:val="auto"/>
                <w:sz w:val="18"/>
                <w:szCs w:val="18"/>
              </w:rPr>
            </w:pPr>
            <w:r w:rsidRPr="000645DE">
              <w:rPr>
                <w:color w:val="auto"/>
                <w:sz w:val="18"/>
                <w:szCs w:val="18"/>
              </w:rPr>
              <w:t>Manager of Waste and Resource Recovery</w:t>
            </w:r>
          </w:p>
          <w:p w14:paraId="1D4E166A" w14:textId="77777777" w:rsidR="007758C3" w:rsidRPr="000645DE" w:rsidRDefault="007758C3" w:rsidP="00C74133">
            <w:pPr>
              <w:pStyle w:val="BodyText"/>
              <w:spacing w:before="0" w:after="0" w:line="240" w:lineRule="auto"/>
              <w:rPr>
                <w:sz w:val="18"/>
                <w:szCs w:val="18"/>
              </w:rPr>
            </w:pPr>
            <w:r w:rsidRPr="000645DE">
              <w:rPr>
                <w:sz w:val="18"/>
                <w:szCs w:val="18"/>
              </w:rPr>
              <w:t>Department of Environment, Land, Water and Planning, Victoria</w:t>
            </w:r>
          </w:p>
          <w:p w14:paraId="57BEB2B4" w14:textId="77777777" w:rsidR="007758C3" w:rsidRPr="000645DE" w:rsidRDefault="007758C3" w:rsidP="00C74133">
            <w:pPr>
              <w:pStyle w:val="BodyText"/>
              <w:spacing w:before="0" w:after="0" w:line="240" w:lineRule="auto"/>
              <w:rPr>
                <w:sz w:val="18"/>
                <w:szCs w:val="18"/>
              </w:rPr>
            </w:pPr>
            <w:hyperlink r:id="rId53" w:history="1">
              <w:r w:rsidRPr="000645DE">
                <w:rPr>
                  <w:rStyle w:val="Hyperlink"/>
                  <w:sz w:val="18"/>
                  <w:szCs w:val="18"/>
                </w:rPr>
                <w:t>angela.hoefnagels@delwp.vic.gov.au</w:t>
              </w:r>
            </w:hyperlink>
          </w:p>
        </w:tc>
        <w:tc>
          <w:tcPr>
            <w:tcW w:w="3210" w:type="dxa"/>
          </w:tcPr>
          <w:p w14:paraId="49DA8732"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John Phalen</w:t>
            </w:r>
          </w:p>
          <w:p w14:paraId="5F8160E7" w14:textId="77777777" w:rsidR="007758C3" w:rsidRPr="000645DE" w:rsidRDefault="007758C3" w:rsidP="00C74133">
            <w:pPr>
              <w:pStyle w:val="BodyText"/>
              <w:spacing w:before="0" w:after="0" w:line="240" w:lineRule="auto"/>
              <w:rPr>
                <w:sz w:val="18"/>
                <w:szCs w:val="18"/>
              </w:rPr>
            </w:pPr>
            <w:r w:rsidRPr="000645DE">
              <w:rPr>
                <w:sz w:val="18"/>
                <w:szCs w:val="18"/>
              </w:rPr>
              <w:t>Chief Research Consultant</w:t>
            </w:r>
          </w:p>
          <w:p w14:paraId="016F72A9" w14:textId="77777777" w:rsidR="007758C3" w:rsidRPr="000645DE" w:rsidRDefault="007758C3" w:rsidP="00C74133">
            <w:pPr>
              <w:pStyle w:val="BodyText"/>
              <w:spacing w:before="0" w:after="0" w:line="240" w:lineRule="auto"/>
              <w:rPr>
                <w:sz w:val="18"/>
                <w:szCs w:val="18"/>
              </w:rPr>
            </w:pPr>
            <w:r w:rsidRPr="000645DE">
              <w:rPr>
                <w:sz w:val="18"/>
                <w:szCs w:val="18"/>
              </w:rPr>
              <w:t>CSIRO Land and Water</w:t>
            </w:r>
          </w:p>
          <w:p w14:paraId="2B8E70B9" w14:textId="77777777" w:rsidR="007758C3" w:rsidRPr="000645DE" w:rsidRDefault="007758C3" w:rsidP="00C74133">
            <w:pPr>
              <w:pStyle w:val="BodyText"/>
              <w:spacing w:before="0" w:after="0" w:line="240" w:lineRule="auto"/>
              <w:rPr>
                <w:sz w:val="18"/>
                <w:szCs w:val="18"/>
              </w:rPr>
            </w:pPr>
            <w:hyperlink r:id="rId54" w:history="1">
              <w:r w:rsidRPr="000645DE">
                <w:rPr>
                  <w:rStyle w:val="Hyperlink"/>
                  <w:sz w:val="18"/>
                  <w:szCs w:val="18"/>
                </w:rPr>
                <w:t>john.phalen@csiro.au</w:t>
              </w:r>
            </w:hyperlink>
            <w:r w:rsidRPr="000645DE">
              <w:rPr>
                <w:sz w:val="18"/>
                <w:szCs w:val="18"/>
              </w:rPr>
              <w:t xml:space="preserve"> </w:t>
            </w:r>
          </w:p>
        </w:tc>
      </w:tr>
      <w:tr w:rsidR="007758C3" w:rsidRPr="000645DE" w14:paraId="6B3BAC2F" w14:textId="77777777" w:rsidTr="00C74133">
        <w:tc>
          <w:tcPr>
            <w:tcW w:w="3209" w:type="dxa"/>
          </w:tcPr>
          <w:p w14:paraId="66D406AF"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Anand Bhatt</w:t>
            </w:r>
          </w:p>
          <w:p w14:paraId="6F1143B2" w14:textId="77777777" w:rsidR="007758C3" w:rsidRPr="000645DE" w:rsidRDefault="007758C3" w:rsidP="00C74133">
            <w:pPr>
              <w:pStyle w:val="BodyText"/>
              <w:spacing w:before="0" w:after="0" w:line="240" w:lineRule="auto"/>
              <w:rPr>
                <w:sz w:val="18"/>
                <w:szCs w:val="18"/>
              </w:rPr>
            </w:pPr>
            <w:r w:rsidRPr="000645DE">
              <w:rPr>
                <w:sz w:val="18"/>
                <w:szCs w:val="18"/>
              </w:rPr>
              <w:t>Team Leader, Electrochemical Energy Storage</w:t>
            </w:r>
          </w:p>
          <w:p w14:paraId="045EFD34" w14:textId="77777777" w:rsidR="007758C3" w:rsidRPr="000645DE" w:rsidRDefault="007758C3" w:rsidP="00C74133">
            <w:pPr>
              <w:pStyle w:val="BodyText"/>
              <w:spacing w:before="0" w:after="0" w:line="240" w:lineRule="auto"/>
              <w:rPr>
                <w:sz w:val="18"/>
                <w:szCs w:val="18"/>
              </w:rPr>
            </w:pPr>
            <w:r w:rsidRPr="000645DE">
              <w:rPr>
                <w:sz w:val="18"/>
                <w:szCs w:val="18"/>
              </w:rPr>
              <w:t>CSIRO Energy</w:t>
            </w:r>
          </w:p>
          <w:p w14:paraId="4B2458FB" w14:textId="77777777" w:rsidR="007758C3" w:rsidRPr="000645DE" w:rsidRDefault="007758C3" w:rsidP="00C74133">
            <w:pPr>
              <w:pStyle w:val="BodyText"/>
              <w:spacing w:before="0" w:after="0" w:line="240" w:lineRule="auto"/>
              <w:rPr>
                <w:sz w:val="18"/>
                <w:szCs w:val="18"/>
              </w:rPr>
            </w:pPr>
            <w:hyperlink r:id="rId55" w:history="1">
              <w:r w:rsidRPr="000645DE">
                <w:rPr>
                  <w:rStyle w:val="Hyperlink"/>
                  <w:sz w:val="18"/>
                  <w:szCs w:val="18"/>
                </w:rPr>
                <w:t>anand.bhatt@csiro.au</w:t>
              </w:r>
            </w:hyperlink>
          </w:p>
        </w:tc>
        <w:tc>
          <w:tcPr>
            <w:tcW w:w="3209" w:type="dxa"/>
          </w:tcPr>
          <w:p w14:paraId="4C766BA7"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Erika Holt</w:t>
            </w:r>
          </w:p>
          <w:p w14:paraId="760CB0AB" w14:textId="77777777" w:rsidR="007758C3" w:rsidRPr="000645DE" w:rsidRDefault="007758C3" w:rsidP="00C74133">
            <w:pPr>
              <w:pStyle w:val="BodyText"/>
              <w:spacing w:before="0" w:after="0" w:line="240" w:lineRule="auto"/>
              <w:rPr>
                <w:sz w:val="18"/>
                <w:szCs w:val="18"/>
              </w:rPr>
            </w:pPr>
            <w:r w:rsidRPr="000645DE">
              <w:rPr>
                <w:sz w:val="18"/>
                <w:szCs w:val="18"/>
              </w:rPr>
              <w:t>Customer Account Lead</w:t>
            </w:r>
          </w:p>
          <w:p w14:paraId="5FE28981" w14:textId="77777777" w:rsidR="007758C3" w:rsidRPr="000645DE" w:rsidRDefault="007758C3" w:rsidP="00C74133">
            <w:pPr>
              <w:pStyle w:val="BodyText"/>
              <w:spacing w:before="0" w:after="0" w:line="240" w:lineRule="auto"/>
              <w:rPr>
                <w:sz w:val="18"/>
                <w:szCs w:val="18"/>
              </w:rPr>
            </w:pPr>
            <w:r w:rsidRPr="000645DE">
              <w:rPr>
                <w:sz w:val="18"/>
                <w:szCs w:val="18"/>
              </w:rPr>
              <w:t>VTT Energy, Finland</w:t>
            </w:r>
          </w:p>
          <w:p w14:paraId="10C1FD99" w14:textId="77777777" w:rsidR="007758C3" w:rsidRPr="000645DE" w:rsidRDefault="007758C3" w:rsidP="00C74133">
            <w:pPr>
              <w:pStyle w:val="BodyText"/>
              <w:spacing w:before="0" w:after="0" w:line="240" w:lineRule="auto"/>
              <w:rPr>
                <w:sz w:val="18"/>
                <w:szCs w:val="18"/>
              </w:rPr>
            </w:pPr>
            <w:hyperlink r:id="rId56" w:history="1">
              <w:r w:rsidRPr="000645DE">
                <w:rPr>
                  <w:rStyle w:val="Hyperlink"/>
                  <w:sz w:val="18"/>
                  <w:szCs w:val="18"/>
                </w:rPr>
                <w:t>erika.holt@vtt.fi</w:t>
              </w:r>
            </w:hyperlink>
          </w:p>
        </w:tc>
        <w:tc>
          <w:tcPr>
            <w:tcW w:w="3210" w:type="dxa"/>
          </w:tcPr>
          <w:p w14:paraId="7D2A80FD"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Andrea </w:t>
            </w:r>
            <w:proofErr w:type="spellStart"/>
            <w:r w:rsidRPr="000645DE">
              <w:rPr>
                <w:color w:val="78BE20" w:themeColor="accent3"/>
                <w:sz w:val="18"/>
                <w:szCs w:val="18"/>
              </w:rPr>
              <w:t>Polsen</w:t>
            </w:r>
            <w:proofErr w:type="spellEnd"/>
          </w:p>
          <w:p w14:paraId="62A362C5" w14:textId="77777777" w:rsidR="007758C3" w:rsidRPr="000645DE" w:rsidRDefault="007758C3" w:rsidP="00C74133">
            <w:pPr>
              <w:pStyle w:val="BodyText"/>
              <w:spacing w:before="0" w:after="0" w:line="240" w:lineRule="auto"/>
              <w:rPr>
                <w:sz w:val="18"/>
                <w:szCs w:val="18"/>
              </w:rPr>
            </w:pPr>
            <w:r w:rsidRPr="000645DE">
              <w:rPr>
                <w:sz w:val="18"/>
                <w:szCs w:val="18"/>
              </w:rPr>
              <w:t>Marketing and Communications Manager</w:t>
            </w:r>
          </w:p>
          <w:p w14:paraId="3110F8F5" w14:textId="77777777" w:rsidR="007758C3" w:rsidRPr="000645DE" w:rsidRDefault="007758C3" w:rsidP="00C74133">
            <w:pPr>
              <w:pStyle w:val="BodyText"/>
              <w:spacing w:before="0" w:after="0" w:line="240" w:lineRule="auto"/>
              <w:rPr>
                <w:sz w:val="18"/>
                <w:szCs w:val="18"/>
              </w:rPr>
            </w:pPr>
            <w:proofErr w:type="spellStart"/>
            <w:r w:rsidRPr="000645DE">
              <w:rPr>
                <w:sz w:val="18"/>
                <w:szCs w:val="18"/>
              </w:rPr>
              <w:t>Licella</w:t>
            </w:r>
            <w:proofErr w:type="spellEnd"/>
            <w:r w:rsidRPr="000645DE">
              <w:rPr>
                <w:sz w:val="18"/>
                <w:szCs w:val="18"/>
              </w:rPr>
              <w:t xml:space="preserve"> Pty Ltd</w:t>
            </w:r>
          </w:p>
          <w:p w14:paraId="732B9D3A" w14:textId="77777777" w:rsidR="007758C3" w:rsidRPr="000645DE" w:rsidRDefault="007758C3" w:rsidP="00C74133">
            <w:pPr>
              <w:pStyle w:val="BodyText"/>
              <w:spacing w:before="0" w:after="0" w:line="240" w:lineRule="auto"/>
              <w:rPr>
                <w:sz w:val="18"/>
                <w:szCs w:val="18"/>
              </w:rPr>
            </w:pPr>
            <w:hyperlink r:id="rId57" w:history="1">
              <w:r w:rsidRPr="000645DE">
                <w:rPr>
                  <w:rStyle w:val="Hyperlink"/>
                  <w:sz w:val="18"/>
                  <w:szCs w:val="18"/>
                </w:rPr>
                <w:t>andrea.polsen@licella.com</w:t>
              </w:r>
            </w:hyperlink>
          </w:p>
        </w:tc>
      </w:tr>
      <w:tr w:rsidR="007758C3" w:rsidRPr="000645DE" w14:paraId="7A116BBA" w14:textId="77777777" w:rsidTr="00C74133">
        <w:tc>
          <w:tcPr>
            <w:tcW w:w="3209" w:type="dxa"/>
          </w:tcPr>
          <w:p w14:paraId="6B49797D"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Naomi Boxall</w:t>
            </w:r>
          </w:p>
          <w:p w14:paraId="7CC69855" w14:textId="77777777" w:rsidR="007758C3" w:rsidRPr="000645DE" w:rsidRDefault="007758C3" w:rsidP="00C74133">
            <w:pPr>
              <w:pStyle w:val="BodyText"/>
              <w:spacing w:before="0" w:after="0" w:line="240" w:lineRule="auto"/>
              <w:rPr>
                <w:sz w:val="18"/>
                <w:szCs w:val="18"/>
              </w:rPr>
            </w:pPr>
            <w:r w:rsidRPr="000645DE">
              <w:rPr>
                <w:sz w:val="18"/>
                <w:szCs w:val="18"/>
              </w:rPr>
              <w:t>Research Scientist, Environmental and Industrial Biotechnology</w:t>
            </w:r>
          </w:p>
          <w:p w14:paraId="69CEF2AE" w14:textId="77777777" w:rsidR="007758C3" w:rsidRPr="000645DE" w:rsidRDefault="007758C3" w:rsidP="00C74133">
            <w:pPr>
              <w:pStyle w:val="BodyText"/>
              <w:spacing w:before="0" w:after="0" w:line="240" w:lineRule="auto"/>
              <w:rPr>
                <w:sz w:val="18"/>
                <w:szCs w:val="18"/>
              </w:rPr>
            </w:pPr>
            <w:r w:rsidRPr="000645DE">
              <w:rPr>
                <w:sz w:val="18"/>
                <w:szCs w:val="18"/>
              </w:rPr>
              <w:t>CSIRO Land &amp; Water</w:t>
            </w:r>
          </w:p>
          <w:p w14:paraId="4340FC84" w14:textId="77777777" w:rsidR="007758C3" w:rsidRPr="000645DE" w:rsidRDefault="007758C3" w:rsidP="00C74133">
            <w:pPr>
              <w:pStyle w:val="BodyText"/>
              <w:spacing w:before="0" w:after="0" w:line="240" w:lineRule="auto"/>
              <w:rPr>
                <w:sz w:val="18"/>
                <w:szCs w:val="18"/>
              </w:rPr>
            </w:pPr>
            <w:hyperlink r:id="rId58" w:history="1">
              <w:r w:rsidRPr="000645DE">
                <w:rPr>
                  <w:rStyle w:val="Hyperlink"/>
                  <w:sz w:val="18"/>
                  <w:szCs w:val="18"/>
                </w:rPr>
                <w:t>naomi.boxall@csiro.au</w:t>
              </w:r>
            </w:hyperlink>
          </w:p>
        </w:tc>
        <w:tc>
          <w:tcPr>
            <w:tcW w:w="3209" w:type="dxa"/>
          </w:tcPr>
          <w:p w14:paraId="2F241EBC"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Filip </w:t>
            </w:r>
            <w:proofErr w:type="spellStart"/>
            <w:r w:rsidRPr="000645DE">
              <w:rPr>
                <w:color w:val="78BE20" w:themeColor="accent3"/>
                <w:sz w:val="18"/>
                <w:szCs w:val="18"/>
              </w:rPr>
              <w:t>Janakievski</w:t>
            </w:r>
            <w:proofErr w:type="spellEnd"/>
          </w:p>
          <w:p w14:paraId="17BBD06A" w14:textId="77777777" w:rsidR="007758C3" w:rsidRPr="000645DE" w:rsidRDefault="007758C3" w:rsidP="00C74133">
            <w:pPr>
              <w:pStyle w:val="BodyText"/>
              <w:spacing w:before="0" w:after="0" w:line="240" w:lineRule="auto"/>
              <w:rPr>
                <w:sz w:val="18"/>
                <w:szCs w:val="18"/>
              </w:rPr>
            </w:pPr>
            <w:r w:rsidRPr="000645DE">
              <w:rPr>
                <w:sz w:val="18"/>
                <w:szCs w:val="18"/>
              </w:rPr>
              <w:t>Team Leader, Bioproducts Supply Chain</w:t>
            </w:r>
          </w:p>
          <w:p w14:paraId="1B373C3D" w14:textId="77777777" w:rsidR="007758C3" w:rsidRPr="000645DE" w:rsidRDefault="007758C3" w:rsidP="00C74133">
            <w:pPr>
              <w:pStyle w:val="BodyText"/>
              <w:spacing w:before="0" w:after="0" w:line="240" w:lineRule="auto"/>
              <w:rPr>
                <w:sz w:val="18"/>
                <w:szCs w:val="18"/>
              </w:rPr>
            </w:pPr>
            <w:r w:rsidRPr="000645DE">
              <w:rPr>
                <w:sz w:val="18"/>
                <w:szCs w:val="18"/>
              </w:rPr>
              <w:t>CSIRO Agriculture and Food</w:t>
            </w:r>
          </w:p>
          <w:p w14:paraId="310EBFCF" w14:textId="77777777" w:rsidR="007758C3" w:rsidRPr="000645DE" w:rsidRDefault="007758C3" w:rsidP="00C74133">
            <w:pPr>
              <w:pStyle w:val="BodyText"/>
              <w:spacing w:before="0" w:after="0" w:line="240" w:lineRule="auto"/>
              <w:rPr>
                <w:sz w:val="18"/>
                <w:szCs w:val="18"/>
              </w:rPr>
            </w:pPr>
            <w:hyperlink r:id="rId59" w:history="1">
              <w:r w:rsidRPr="000645DE">
                <w:rPr>
                  <w:rStyle w:val="Hyperlink"/>
                  <w:sz w:val="18"/>
                  <w:szCs w:val="18"/>
                </w:rPr>
                <w:t>filip.janakievski@csiro.au</w:t>
              </w:r>
            </w:hyperlink>
          </w:p>
        </w:tc>
        <w:tc>
          <w:tcPr>
            <w:tcW w:w="3210" w:type="dxa"/>
          </w:tcPr>
          <w:p w14:paraId="1DE14543"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Markus Reuter</w:t>
            </w:r>
          </w:p>
          <w:p w14:paraId="662AE5BE" w14:textId="77777777" w:rsidR="007758C3" w:rsidRPr="000645DE" w:rsidRDefault="007758C3" w:rsidP="00C74133">
            <w:pPr>
              <w:pStyle w:val="BodyText"/>
              <w:spacing w:before="0" w:after="0" w:line="240" w:lineRule="auto"/>
              <w:rPr>
                <w:sz w:val="18"/>
                <w:szCs w:val="18"/>
              </w:rPr>
            </w:pPr>
            <w:r w:rsidRPr="000645DE">
              <w:rPr>
                <w:sz w:val="18"/>
                <w:szCs w:val="18"/>
              </w:rPr>
              <w:t>Director</w:t>
            </w:r>
          </w:p>
          <w:p w14:paraId="16BC9207" w14:textId="77777777" w:rsidR="007758C3" w:rsidRPr="000645DE" w:rsidRDefault="007758C3" w:rsidP="00C74133">
            <w:pPr>
              <w:pStyle w:val="BodyText"/>
              <w:spacing w:before="0" w:after="0" w:line="240" w:lineRule="auto"/>
              <w:rPr>
                <w:sz w:val="18"/>
                <w:szCs w:val="18"/>
              </w:rPr>
            </w:pPr>
            <w:r w:rsidRPr="000645DE">
              <w:rPr>
                <w:sz w:val="18"/>
                <w:szCs w:val="18"/>
              </w:rPr>
              <w:t>Helmholtz-</w:t>
            </w:r>
            <w:proofErr w:type="spellStart"/>
            <w:r w:rsidRPr="000645DE">
              <w:rPr>
                <w:sz w:val="18"/>
                <w:szCs w:val="18"/>
              </w:rPr>
              <w:t>Zentrum</w:t>
            </w:r>
            <w:proofErr w:type="spellEnd"/>
            <w:r w:rsidRPr="000645DE">
              <w:rPr>
                <w:sz w:val="18"/>
                <w:szCs w:val="18"/>
              </w:rPr>
              <w:t xml:space="preserve"> Dresden-</w:t>
            </w:r>
            <w:proofErr w:type="spellStart"/>
            <w:r w:rsidRPr="000645DE">
              <w:rPr>
                <w:sz w:val="18"/>
                <w:szCs w:val="18"/>
              </w:rPr>
              <w:t>Rossendorf</w:t>
            </w:r>
            <w:proofErr w:type="spellEnd"/>
            <w:r w:rsidRPr="000645DE">
              <w:rPr>
                <w:sz w:val="18"/>
                <w:szCs w:val="18"/>
              </w:rPr>
              <w:t>, Germany</w:t>
            </w:r>
          </w:p>
          <w:p w14:paraId="5B3ACE83" w14:textId="77777777" w:rsidR="007758C3" w:rsidRPr="000645DE" w:rsidRDefault="007758C3" w:rsidP="00C74133">
            <w:pPr>
              <w:pStyle w:val="BodyText"/>
              <w:spacing w:before="0" w:after="0" w:line="240" w:lineRule="auto"/>
              <w:rPr>
                <w:sz w:val="18"/>
                <w:szCs w:val="18"/>
              </w:rPr>
            </w:pPr>
            <w:hyperlink r:id="rId60" w:history="1">
              <w:r w:rsidRPr="000645DE">
                <w:rPr>
                  <w:rStyle w:val="Hyperlink"/>
                  <w:sz w:val="18"/>
                  <w:szCs w:val="18"/>
                </w:rPr>
                <w:t>a.begenau@hzdr.de</w:t>
              </w:r>
            </w:hyperlink>
          </w:p>
        </w:tc>
      </w:tr>
      <w:tr w:rsidR="007758C3" w:rsidRPr="000645DE" w14:paraId="5A632084" w14:textId="77777777" w:rsidTr="00C74133">
        <w:tc>
          <w:tcPr>
            <w:tcW w:w="3209" w:type="dxa"/>
          </w:tcPr>
          <w:p w14:paraId="095EAD3E"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Pete Cass</w:t>
            </w:r>
          </w:p>
          <w:p w14:paraId="1028E1F1" w14:textId="77777777" w:rsidR="007758C3" w:rsidRPr="000645DE" w:rsidRDefault="007758C3" w:rsidP="00C74133">
            <w:pPr>
              <w:pStyle w:val="BodyText"/>
              <w:spacing w:before="0" w:after="0" w:line="240" w:lineRule="auto"/>
              <w:rPr>
                <w:sz w:val="18"/>
                <w:szCs w:val="18"/>
              </w:rPr>
            </w:pPr>
            <w:r w:rsidRPr="000645DE">
              <w:rPr>
                <w:sz w:val="18"/>
                <w:szCs w:val="18"/>
              </w:rPr>
              <w:t>Senior Research Scientist, Biomedical Polymer Chemistry</w:t>
            </w:r>
          </w:p>
          <w:p w14:paraId="0B7099CB"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79C8BFE8" w14:textId="77777777" w:rsidR="007758C3" w:rsidRPr="000645DE" w:rsidRDefault="007758C3" w:rsidP="00C74133">
            <w:pPr>
              <w:pStyle w:val="BodyText"/>
              <w:spacing w:before="0" w:after="0" w:line="240" w:lineRule="auto"/>
              <w:rPr>
                <w:sz w:val="18"/>
                <w:szCs w:val="18"/>
              </w:rPr>
            </w:pPr>
            <w:hyperlink r:id="rId61" w:history="1">
              <w:r w:rsidRPr="000645DE">
                <w:rPr>
                  <w:rStyle w:val="Hyperlink"/>
                  <w:sz w:val="18"/>
                  <w:szCs w:val="18"/>
                </w:rPr>
                <w:t>pete.cass@csiro.au</w:t>
              </w:r>
            </w:hyperlink>
          </w:p>
        </w:tc>
        <w:tc>
          <w:tcPr>
            <w:tcW w:w="3209" w:type="dxa"/>
          </w:tcPr>
          <w:p w14:paraId="25772C35"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Anna </w:t>
            </w:r>
            <w:proofErr w:type="spellStart"/>
            <w:r w:rsidRPr="000645DE">
              <w:rPr>
                <w:color w:val="78BE20" w:themeColor="accent3"/>
                <w:sz w:val="18"/>
                <w:szCs w:val="18"/>
              </w:rPr>
              <w:t>Kaksonen</w:t>
            </w:r>
            <w:proofErr w:type="spellEnd"/>
          </w:p>
          <w:p w14:paraId="67E7A9B8" w14:textId="77777777" w:rsidR="007758C3" w:rsidRPr="000645DE" w:rsidRDefault="007758C3" w:rsidP="00C74133">
            <w:pPr>
              <w:pStyle w:val="BodyText"/>
              <w:spacing w:before="0" w:after="0" w:line="240" w:lineRule="auto"/>
              <w:rPr>
                <w:sz w:val="18"/>
                <w:szCs w:val="18"/>
              </w:rPr>
            </w:pPr>
            <w:r w:rsidRPr="000645DE">
              <w:rPr>
                <w:sz w:val="18"/>
                <w:szCs w:val="18"/>
              </w:rPr>
              <w:t>Group Leader, Biotechnology and Synthetic Biology</w:t>
            </w:r>
          </w:p>
          <w:p w14:paraId="3D66E816" w14:textId="77777777" w:rsidR="007758C3" w:rsidRPr="000645DE" w:rsidRDefault="007758C3" w:rsidP="00C74133">
            <w:pPr>
              <w:pStyle w:val="BodyText"/>
              <w:spacing w:before="0" w:after="0" w:line="240" w:lineRule="auto"/>
              <w:rPr>
                <w:sz w:val="18"/>
                <w:szCs w:val="18"/>
              </w:rPr>
            </w:pPr>
            <w:r w:rsidRPr="000645DE">
              <w:rPr>
                <w:sz w:val="18"/>
                <w:szCs w:val="18"/>
              </w:rPr>
              <w:t>CSIRO Land &amp; Water</w:t>
            </w:r>
          </w:p>
          <w:p w14:paraId="2FE27194" w14:textId="77777777" w:rsidR="007758C3" w:rsidRPr="000645DE" w:rsidRDefault="007758C3" w:rsidP="00C74133">
            <w:pPr>
              <w:pStyle w:val="BodyText"/>
              <w:spacing w:before="0" w:after="0" w:line="240" w:lineRule="auto"/>
              <w:rPr>
                <w:sz w:val="18"/>
                <w:szCs w:val="18"/>
              </w:rPr>
            </w:pPr>
            <w:hyperlink r:id="rId62" w:history="1">
              <w:r w:rsidRPr="000645DE">
                <w:rPr>
                  <w:rStyle w:val="Hyperlink"/>
                  <w:sz w:val="18"/>
                  <w:szCs w:val="18"/>
                </w:rPr>
                <w:t>anna.kaksonen@csiro.au</w:t>
              </w:r>
            </w:hyperlink>
          </w:p>
        </w:tc>
        <w:tc>
          <w:tcPr>
            <w:tcW w:w="3210" w:type="dxa"/>
          </w:tcPr>
          <w:p w14:paraId="1D2C0F96"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Daniel Roberts</w:t>
            </w:r>
          </w:p>
          <w:p w14:paraId="3E5EB8A5" w14:textId="77777777" w:rsidR="007758C3" w:rsidRPr="000645DE" w:rsidRDefault="007758C3" w:rsidP="00C74133">
            <w:pPr>
              <w:pStyle w:val="BodyText"/>
              <w:spacing w:before="0" w:after="0" w:line="240" w:lineRule="auto"/>
              <w:rPr>
                <w:sz w:val="18"/>
                <w:szCs w:val="18"/>
              </w:rPr>
            </w:pPr>
            <w:r w:rsidRPr="000645DE">
              <w:rPr>
                <w:sz w:val="18"/>
                <w:szCs w:val="18"/>
              </w:rPr>
              <w:t>Leader, Hydrogen Energy Systems Future Science Platform</w:t>
            </w:r>
          </w:p>
          <w:p w14:paraId="52DE72E6" w14:textId="77777777" w:rsidR="007758C3" w:rsidRPr="000645DE" w:rsidRDefault="007758C3" w:rsidP="00C74133">
            <w:pPr>
              <w:pStyle w:val="BodyText"/>
              <w:spacing w:before="0" w:after="0" w:line="240" w:lineRule="auto"/>
              <w:rPr>
                <w:sz w:val="18"/>
                <w:szCs w:val="18"/>
              </w:rPr>
            </w:pPr>
            <w:r w:rsidRPr="000645DE">
              <w:rPr>
                <w:sz w:val="18"/>
                <w:szCs w:val="18"/>
              </w:rPr>
              <w:t>CSIRO Energy</w:t>
            </w:r>
          </w:p>
          <w:p w14:paraId="3AEABD0B" w14:textId="77777777" w:rsidR="007758C3" w:rsidRPr="000645DE" w:rsidRDefault="007758C3" w:rsidP="00C74133">
            <w:pPr>
              <w:pStyle w:val="BodyText"/>
              <w:spacing w:before="0" w:after="0" w:line="240" w:lineRule="auto"/>
              <w:rPr>
                <w:sz w:val="18"/>
                <w:szCs w:val="18"/>
              </w:rPr>
            </w:pPr>
            <w:hyperlink r:id="rId63" w:history="1">
              <w:r w:rsidRPr="000645DE">
                <w:rPr>
                  <w:rStyle w:val="Hyperlink"/>
                  <w:sz w:val="18"/>
                  <w:szCs w:val="18"/>
                </w:rPr>
                <w:t>daniel.roberts@csiro.au</w:t>
              </w:r>
            </w:hyperlink>
          </w:p>
        </w:tc>
      </w:tr>
      <w:tr w:rsidR="007758C3" w:rsidRPr="000645DE" w14:paraId="6AF95476" w14:textId="77777777" w:rsidTr="00C74133">
        <w:tc>
          <w:tcPr>
            <w:tcW w:w="3209" w:type="dxa"/>
          </w:tcPr>
          <w:p w14:paraId="27E359C5"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Lesley </w:t>
            </w:r>
            <w:proofErr w:type="spellStart"/>
            <w:r w:rsidRPr="000645DE">
              <w:rPr>
                <w:color w:val="78BE20" w:themeColor="accent3"/>
                <w:sz w:val="18"/>
                <w:szCs w:val="18"/>
              </w:rPr>
              <w:t>Clementson</w:t>
            </w:r>
            <w:proofErr w:type="spellEnd"/>
          </w:p>
          <w:p w14:paraId="57F7B108" w14:textId="77777777" w:rsidR="007758C3" w:rsidRPr="000645DE" w:rsidRDefault="007758C3" w:rsidP="00C74133">
            <w:pPr>
              <w:pStyle w:val="BodyText"/>
              <w:spacing w:before="0" w:after="0" w:line="240" w:lineRule="auto"/>
              <w:rPr>
                <w:sz w:val="18"/>
                <w:szCs w:val="18"/>
              </w:rPr>
            </w:pPr>
            <w:r w:rsidRPr="000645DE">
              <w:rPr>
                <w:sz w:val="18"/>
                <w:szCs w:val="18"/>
              </w:rPr>
              <w:t xml:space="preserve">Group Leader, Temperate Coastal </w:t>
            </w:r>
          </w:p>
          <w:p w14:paraId="544F7146" w14:textId="77777777" w:rsidR="007758C3" w:rsidRPr="000645DE" w:rsidRDefault="007758C3" w:rsidP="00C74133">
            <w:pPr>
              <w:pStyle w:val="BodyText"/>
              <w:spacing w:before="0" w:after="0" w:line="240" w:lineRule="auto"/>
              <w:rPr>
                <w:sz w:val="18"/>
                <w:szCs w:val="18"/>
              </w:rPr>
            </w:pPr>
            <w:r w:rsidRPr="000645DE">
              <w:rPr>
                <w:sz w:val="18"/>
                <w:szCs w:val="18"/>
              </w:rPr>
              <w:t xml:space="preserve">CSIRO Oceans and </w:t>
            </w:r>
            <w:proofErr w:type="spellStart"/>
            <w:r w:rsidRPr="000645DE">
              <w:rPr>
                <w:sz w:val="18"/>
                <w:szCs w:val="18"/>
              </w:rPr>
              <w:t>Atmopsheres</w:t>
            </w:r>
            <w:proofErr w:type="spellEnd"/>
          </w:p>
          <w:p w14:paraId="06B95D74" w14:textId="77777777" w:rsidR="007758C3" w:rsidRPr="000645DE" w:rsidRDefault="007758C3" w:rsidP="00C74133">
            <w:pPr>
              <w:pStyle w:val="BodyText"/>
              <w:spacing w:before="0" w:after="0" w:line="240" w:lineRule="auto"/>
              <w:rPr>
                <w:sz w:val="18"/>
                <w:szCs w:val="18"/>
              </w:rPr>
            </w:pPr>
            <w:hyperlink r:id="rId64" w:history="1">
              <w:r w:rsidRPr="000645DE">
                <w:rPr>
                  <w:rStyle w:val="Hyperlink"/>
                  <w:sz w:val="18"/>
                  <w:szCs w:val="18"/>
                </w:rPr>
                <w:t>lesley.clementson@csiro.au</w:t>
              </w:r>
            </w:hyperlink>
          </w:p>
        </w:tc>
        <w:tc>
          <w:tcPr>
            <w:tcW w:w="3209" w:type="dxa"/>
          </w:tcPr>
          <w:p w14:paraId="1042E883"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Joerg Kleeberg</w:t>
            </w:r>
          </w:p>
          <w:p w14:paraId="71DE93FF" w14:textId="77777777" w:rsidR="007758C3" w:rsidRPr="000645DE" w:rsidRDefault="007758C3" w:rsidP="00C74133">
            <w:pPr>
              <w:pStyle w:val="BodyText"/>
              <w:spacing w:before="0" w:after="0" w:line="240" w:lineRule="auto"/>
              <w:rPr>
                <w:sz w:val="18"/>
                <w:szCs w:val="18"/>
              </w:rPr>
            </w:pPr>
            <w:r w:rsidRPr="000645DE">
              <w:rPr>
                <w:sz w:val="18"/>
                <w:szCs w:val="18"/>
              </w:rPr>
              <w:t>Research Group Leader, Material and Process Analysis</w:t>
            </w:r>
          </w:p>
          <w:p w14:paraId="02E09680" w14:textId="77777777" w:rsidR="007758C3" w:rsidRPr="000645DE" w:rsidRDefault="007758C3" w:rsidP="00C74133">
            <w:pPr>
              <w:pStyle w:val="BodyText"/>
              <w:spacing w:before="0" w:after="0" w:line="240" w:lineRule="auto"/>
              <w:rPr>
                <w:sz w:val="18"/>
                <w:szCs w:val="18"/>
              </w:rPr>
            </w:pPr>
            <w:r w:rsidRPr="000645DE">
              <w:rPr>
                <w:sz w:val="18"/>
                <w:szCs w:val="18"/>
              </w:rPr>
              <w:t xml:space="preserve">TU </w:t>
            </w:r>
            <w:proofErr w:type="spellStart"/>
            <w:r w:rsidRPr="000645DE">
              <w:rPr>
                <w:sz w:val="18"/>
                <w:szCs w:val="18"/>
              </w:rPr>
              <w:t>Bergakademie</w:t>
            </w:r>
            <w:proofErr w:type="spellEnd"/>
            <w:r w:rsidRPr="000645DE">
              <w:rPr>
                <w:sz w:val="18"/>
                <w:szCs w:val="18"/>
              </w:rPr>
              <w:t xml:space="preserve"> Freiberg, Germany</w:t>
            </w:r>
          </w:p>
          <w:p w14:paraId="7CFA5F86" w14:textId="77777777" w:rsidR="007758C3" w:rsidRPr="000645DE" w:rsidRDefault="007758C3" w:rsidP="00C74133">
            <w:pPr>
              <w:pStyle w:val="BodyText"/>
              <w:spacing w:before="0" w:after="0" w:line="240" w:lineRule="auto"/>
              <w:rPr>
                <w:sz w:val="18"/>
                <w:szCs w:val="18"/>
              </w:rPr>
            </w:pPr>
            <w:hyperlink r:id="rId65" w:history="1">
              <w:r w:rsidRPr="000645DE">
                <w:rPr>
                  <w:rStyle w:val="Hyperlink"/>
                  <w:sz w:val="18"/>
                  <w:szCs w:val="18"/>
                </w:rPr>
                <w:t>joerg.kleeberg@iec.tu-freiberg.de</w:t>
              </w:r>
            </w:hyperlink>
          </w:p>
        </w:tc>
        <w:tc>
          <w:tcPr>
            <w:tcW w:w="3210" w:type="dxa"/>
          </w:tcPr>
          <w:p w14:paraId="2C2F8C46"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Hayley Rolfe</w:t>
            </w:r>
          </w:p>
          <w:p w14:paraId="372515E6" w14:textId="77777777" w:rsidR="007758C3" w:rsidRPr="000645DE" w:rsidRDefault="007758C3" w:rsidP="00C74133">
            <w:pPr>
              <w:pStyle w:val="BodyText"/>
              <w:spacing w:before="0" w:after="0" w:line="240" w:lineRule="auto"/>
              <w:rPr>
                <w:sz w:val="18"/>
                <w:szCs w:val="18"/>
              </w:rPr>
            </w:pPr>
            <w:r w:rsidRPr="000645DE">
              <w:rPr>
                <w:sz w:val="18"/>
                <w:szCs w:val="18"/>
              </w:rPr>
              <w:t xml:space="preserve">Founder </w:t>
            </w:r>
          </w:p>
          <w:p w14:paraId="24C5E270" w14:textId="77777777" w:rsidR="007758C3" w:rsidRPr="000645DE" w:rsidRDefault="007758C3" w:rsidP="00C74133">
            <w:pPr>
              <w:pStyle w:val="BodyText"/>
              <w:spacing w:before="0" w:after="0" w:line="240" w:lineRule="auto"/>
              <w:rPr>
                <w:sz w:val="18"/>
                <w:szCs w:val="18"/>
              </w:rPr>
            </w:pPr>
            <w:proofErr w:type="spellStart"/>
            <w:r w:rsidRPr="000645DE">
              <w:rPr>
                <w:sz w:val="18"/>
                <w:szCs w:val="18"/>
              </w:rPr>
              <w:t>Ardea</w:t>
            </w:r>
            <w:proofErr w:type="spellEnd"/>
            <w:r w:rsidRPr="000645DE">
              <w:rPr>
                <w:sz w:val="18"/>
                <w:szCs w:val="18"/>
              </w:rPr>
              <w:t xml:space="preserve"> Waste</w:t>
            </w:r>
          </w:p>
          <w:p w14:paraId="568C99E9" w14:textId="77777777" w:rsidR="007758C3" w:rsidRPr="000645DE" w:rsidRDefault="007758C3" w:rsidP="00C74133">
            <w:pPr>
              <w:pStyle w:val="BodyText"/>
              <w:spacing w:before="0" w:after="0" w:line="240" w:lineRule="auto"/>
              <w:rPr>
                <w:sz w:val="18"/>
                <w:szCs w:val="18"/>
              </w:rPr>
            </w:pPr>
            <w:hyperlink r:id="rId66" w:history="1">
              <w:r w:rsidRPr="000645DE">
                <w:rPr>
                  <w:rStyle w:val="Hyperlink"/>
                  <w:sz w:val="18"/>
                  <w:szCs w:val="18"/>
                </w:rPr>
                <w:t>hayley@ardeawaste.com</w:t>
              </w:r>
            </w:hyperlink>
          </w:p>
        </w:tc>
      </w:tr>
      <w:tr w:rsidR="007758C3" w:rsidRPr="000645DE" w14:paraId="3A965E86" w14:textId="77777777" w:rsidTr="00C74133">
        <w:tc>
          <w:tcPr>
            <w:tcW w:w="3209" w:type="dxa"/>
          </w:tcPr>
          <w:p w14:paraId="7A2A2461"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Gavin Collis</w:t>
            </w:r>
          </w:p>
          <w:p w14:paraId="3DC2A4A2" w14:textId="77777777" w:rsidR="007758C3" w:rsidRPr="000645DE" w:rsidRDefault="007758C3" w:rsidP="00C74133">
            <w:pPr>
              <w:pStyle w:val="BodyText"/>
              <w:spacing w:before="0" w:after="0" w:line="240" w:lineRule="auto"/>
              <w:rPr>
                <w:sz w:val="18"/>
                <w:szCs w:val="18"/>
              </w:rPr>
            </w:pPr>
            <w:r w:rsidRPr="000645DE">
              <w:rPr>
                <w:sz w:val="18"/>
                <w:szCs w:val="18"/>
              </w:rPr>
              <w:t xml:space="preserve">Team </w:t>
            </w:r>
            <w:proofErr w:type="spellStart"/>
            <w:r w:rsidRPr="000645DE">
              <w:rPr>
                <w:sz w:val="18"/>
                <w:szCs w:val="18"/>
              </w:rPr>
              <w:t>Leade</w:t>
            </w:r>
            <w:proofErr w:type="spellEnd"/>
            <w:r w:rsidRPr="000645DE">
              <w:rPr>
                <w:sz w:val="18"/>
                <w:szCs w:val="18"/>
              </w:rPr>
              <w:t>, Electrochemical Systems</w:t>
            </w:r>
          </w:p>
          <w:p w14:paraId="6F32BD61"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08982CF9" w14:textId="77777777" w:rsidR="007758C3" w:rsidRPr="000645DE" w:rsidRDefault="007758C3" w:rsidP="00C74133">
            <w:pPr>
              <w:pStyle w:val="BodyText"/>
              <w:spacing w:before="0" w:after="0" w:line="240" w:lineRule="auto"/>
              <w:rPr>
                <w:sz w:val="18"/>
                <w:szCs w:val="18"/>
              </w:rPr>
            </w:pPr>
            <w:hyperlink r:id="rId67" w:history="1">
              <w:r w:rsidRPr="000645DE">
                <w:rPr>
                  <w:rStyle w:val="Hyperlink"/>
                  <w:sz w:val="18"/>
                  <w:szCs w:val="18"/>
                </w:rPr>
                <w:t>gavin.collis@csiro.au</w:t>
              </w:r>
            </w:hyperlink>
          </w:p>
        </w:tc>
        <w:tc>
          <w:tcPr>
            <w:tcW w:w="3209" w:type="dxa"/>
          </w:tcPr>
          <w:p w14:paraId="51021450"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Laurie </w:t>
            </w:r>
            <w:proofErr w:type="spellStart"/>
            <w:r w:rsidRPr="000645DE">
              <w:rPr>
                <w:color w:val="78BE20" w:themeColor="accent3"/>
                <w:sz w:val="18"/>
                <w:szCs w:val="18"/>
              </w:rPr>
              <w:t>Kozlovic</w:t>
            </w:r>
            <w:proofErr w:type="spellEnd"/>
          </w:p>
          <w:p w14:paraId="57D22251" w14:textId="77777777" w:rsidR="007758C3" w:rsidRPr="000645DE" w:rsidRDefault="007758C3" w:rsidP="00C74133">
            <w:pPr>
              <w:pStyle w:val="BodyText"/>
              <w:spacing w:before="0" w:after="0" w:line="240" w:lineRule="auto"/>
              <w:rPr>
                <w:sz w:val="18"/>
                <w:szCs w:val="18"/>
              </w:rPr>
            </w:pPr>
            <w:r w:rsidRPr="000645DE">
              <w:rPr>
                <w:sz w:val="18"/>
                <w:szCs w:val="18"/>
              </w:rPr>
              <w:t>Chief Strategic Development and Innovation Officer</w:t>
            </w:r>
          </w:p>
          <w:p w14:paraId="337B74CA" w14:textId="77777777" w:rsidR="007758C3" w:rsidRPr="000645DE" w:rsidRDefault="007758C3" w:rsidP="00C74133">
            <w:pPr>
              <w:pStyle w:val="BodyText"/>
              <w:spacing w:before="0" w:after="0" w:line="240" w:lineRule="auto"/>
              <w:rPr>
                <w:sz w:val="18"/>
                <w:szCs w:val="18"/>
              </w:rPr>
            </w:pPr>
            <w:r w:rsidRPr="000645DE">
              <w:rPr>
                <w:sz w:val="18"/>
                <w:szCs w:val="18"/>
              </w:rPr>
              <w:t>Veolia</w:t>
            </w:r>
          </w:p>
          <w:p w14:paraId="223C2A6C" w14:textId="77777777" w:rsidR="007758C3" w:rsidRPr="000645DE" w:rsidRDefault="007758C3" w:rsidP="00C74133">
            <w:pPr>
              <w:pStyle w:val="BodyText"/>
              <w:spacing w:before="0" w:after="0" w:line="240" w:lineRule="auto"/>
              <w:rPr>
                <w:sz w:val="18"/>
                <w:szCs w:val="18"/>
              </w:rPr>
            </w:pPr>
            <w:hyperlink r:id="rId68" w:history="1">
              <w:r w:rsidRPr="000645DE">
                <w:rPr>
                  <w:rStyle w:val="Hyperlink"/>
                  <w:sz w:val="18"/>
                  <w:szCs w:val="18"/>
                </w:rPr>
                <w:t>chantelle.ianni@veolia.con</w:t>
              </w:r>
            </w:hyperlink>
          </w:p>
        </w:tc>
        <w:tc>
          <w:tcPr>
            <w:tcW w:w="3210" w:type="dxa"/>
          </w:tcPr>
          <w:p w14:paraId="79343E2F"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Prof Veena </w:t>
            </w:r>
            <w:proofErr w:type="spellStart"/>
            <w:r w:rsidRPr="000645DE">
              <w:rPr>
                <w:color w:val="78BE20" w:themeColor="accent3"/>
                <w:sz w:val="18"/>
                <w:szCs w:val="18"/>
              </w:rPr>
              <w:t>Sahajwalla</w:t>
            </w:r>
            <w:proofErr w:type="spellEnd"/>
          </w:p>
          <w:p w14:paraId="64427FD1" w14:textId="77777777" w:rsidR="007758C3" w:rsidRPr="000645DE" w:rsidRDefault="007758C3" w:rsidP="00C74133">
            <w:pPr>
              <w:pStyle w:val="BodyText"/>
              <w:spacing w:before="0" w:after="0" w:line="240" w:lineRule="auto"/>
              <w:rPr>
                <w:sz w:val="18"/>
                <w:szCs w:val="18"/>
              </w:rPr>
            </w:pPr>
            <w:r w:rsidRPr="000645DE">
              <w:rPr>
                <w:sz w:val="18"/>
                <w:szCs w:val="18"/>
              </w:rPr>
              <w:t>Director, Centre for Smart Materials Research and Technology (</w:t>
            </w:r>
            <w:proofErr w:type="spellStart"/>
            <w:r w:rsidRPr="000645DE">
              <w:rPr>
                <w:sz w:val="18"/>
                <w:szCs w:val="18"/>
              </w:rPr>
              <w:t>SMaRT</w:t>
            </w:r>
            <w:proofErr w:type="spellEnd"/>
            <w:r w:rsidRPr="000645DE">
              <w:rPr>
                <w:sz w:val="18"/>
                <w:szCs w:val="18"/>
              </w:rPr>
              <w:t>)</w:t>
            </w:r>
          </w:p>
          <w:p w14:paraId="662E60BF" w14:textId="77777777" w:rsidR="007758C3" w:rsidRPr="000645DE" w:rsidRDefault="007758C3" w:rsidP="00C74133">
            <w:pPr>
              <w:pStyle w:val="BodyText"/>
              <w:spacing w:before="0" w:after="0" w:line="240" w:lineRule="auto"/>
              <w:rPr>
                <w:sz w:val="18"/>
                <w:szCs w:val="18"/>
              </w:rPr>
            </w:pPr>
            <w:r w:rsidRPr="000645DE">
              <w:rPr>
                <w:sz w:val="18"/>
                <w:szCs w:val="18"/>
              </w:rPr>
              <w:t>University New South Wales</w:t>
            </w:r>
          </w:p>
          <w:p w14:paraId="1C4267D7" w14:textId="77777777" w:rsidR="007758C3" w:rsidRPr="000645DE" w:rsidRDefault="007758C3" w:rsidP="00C74133">
            <w:pPr>
              <w:pStyle w:val="BodyText"/>
              <w:spacing w:before="0" w:after="0" w:line="240" w:lineRule="auto"/>
              <w:rPr>
                <w:sz w:val="18"/>
                <w:szCs w:val="18"/>
              </w:rPr>
            </w:pPr>
            <w:hyperlink r:id="rId69" w:history="1">
              <w:r w:rsidRPr="000645DE">
                <w:rPr>
                  <w:rStyle w:val="Hyperlink"/>
                  <w:sz w:val="18"/>
                  <w:szCs w:val="18"/>
                </w:rPr>
                <w:t>smartcentre@unsw.edu.au</w:t>
              </w:r>
            </w:hyperlink>
          </w:p>
        </w:tc>
      </w:tr>
      <w:tr w:rsidR="007758C3" w:rsidRPr="000645DE" w14:paraId="55B09B5D" w14:textId="77777777" w:rsidTr="00C74133">
        <w:tc>
          <w:tcPr>
            <w:tcW w:w="3209" w:type="dxa"/>
          </w:tcPr>
          <w:p w14:paraId="35B51618"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Jake Davies</w:t>
            </w:r>
          </w:p>
          <w:p w14:paraId="7F1D6145" w14:textId="77777777" w:rsidR="007758C3" w:rsidRPr="000645DE" w:rsidRDefault="007758C3" w:rsidP="00C74133">
            <w:pPr>
              <w:pStyle w:val="BodyText"/>
              <w:spacing w:before="0" w:after="0" w:line="240" w:lineRule="auto"/>
              <w:rPr>
                <w:sz w:val="18"/>
                <w:szCs w:val="18"/>
              </w:rPr>
            </w:pPr>
            <w:hyperlink r:id="rId70" w:history="1">
              <w:r w:rsidRPr="000645DE">
                <w:rPr>
                  <w:rStyle w:val="Hyperlink"/>
                  <w:sz w:val="18"/>
                  <w:szCs w:val="18"/>
                </w:rPr>
                <w:t>jakedavies@live.com</w:t>
              </w:r>
            </w:hyperlink>
          </w:p>
        </w:tc>
        <w:tc>
          <w:tcPr>
            <w:tcW w:w="3209" w:type="dxa"/>
          </w:tcPr>
          <w:p w14:paraId="25298A01"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lastRenderedPageBreak/>
              <w:t xml:space="preserve">Vaughan </w:t>
            </w:r>
            <w:proofErr w:type="spellStart"/>
            <w:r w:rsidRPr="000645DE">
              <w:rPr>
                <w:color w:val="78BE20" w:themeColor="accent3"/>
                <w:sz w:val="18"/>
                <w:szCs w:val="18"/>
              </w:rPr>
              <w:t>Levitzke</w:t>
            </w:r>
            <w:proofErr w:type="spellEnd"/>
          </w:p>
          <w:p w14:paraId="45A01E9B" w14:textId="77777777" w:rsidR="007758C3" w:rsidRPr="000645DE" w:rsidRDefault="007758C3" w:rsidP="00C74133">
            <w:pPr>
              <w:pStyle w:val="BodyText"/>
              <w:spacing w:before="0" w:after="0" w:line="240" w:lineRule="auto"/>
              <w:rPr>
                <w:sz w:val="18"/>
                <w:szCs w:val="18"/>
              </w:rPr>
            </w:pPr>
            <w:r w:rsidRPr="000645DE">
              <w:rPr>
                <w:sz w:val="18"/>
                <w:szCs w:val="18"/>
              </w:rPr>
              <w:lastRenderedPageBreak/>
              <w:t>Chief Executive</w:t>
            </w:r>
          </w:p>
          <w:p w14:paraId="2AC2FCC6" w14:textId="77777777" w:rsidR="007758C3" w:rsidRPr="000645DE" w:rsidRDefault="007758C3" w:rsidP="00C74133">
            <w:pPr>
              <w:pStyle w:val="BodyText"/>
              <w:spacing w:before="0" w:after="0" w:line="240" w:lineRule="auto"/>
              <w:rPr>
                <w:sz w:val="18"/>
                <w:szCs w:val="18"/>
              </w:rPr>
            </w:pPr>
            <w:r w:rsidRPr="000645DE">
              <w:rPr>
                <w:sz w:val="18"/>
                <w:szCs w:val="18"/>
              </w:rPr>
              <w:t>Green Industries, South Australia</w:t>
            </w:r>
          </w:p>
          <w:p w14:paraId="1567F0F4" w14:textId="77777777" w:rsidR="007758C3" w:rsidRPr="000645DE" w:rsidRDefault="007758C3" w:rsidP="00C74133">
            <w:pPr>
              <w:pStyle w:val="BodyText"/>
              <w:spacing w:before="0" w:after="0" w:line="240" w:lineRule="auto"/>
              <w:rPr>
                <w:sz w:val="18"/>
                <w:szCs w:val="18"/>
              </w:rPr>
            </w:pPr>
            <w:hyperlink r:id="rId71" w:history="1">
              <w:r w:rsidRPr="000645DE">
                <w:rPr>
                  <w:rStyle w:val="Hyperlink"/>
                  <w:sz w:val="18"/>
                  <w:szCs w:val="18"/>
                </w:rPr>
                <w:t>vaughan.levitzke@sa.gov.au</w:t>
              </w:r>
            </w:hyperlink>
          </w:p>
        </w:tc>
        <w:tc>
          <w:tcPr>
            <w:tcW w:w="3210" w:type="dxa"/>
          </w:tcPr>
          <w:p w14:paraId="4F937CE2"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lastRenderedPageBreak/>
              <w:t xml:space="preserve">Dr Heinz </w:t>
            </w:r>
            <w:proofErr w:type="spellStart"/>
            <w:r w:rsidRPr="000645DE">
              <w:rPr>
                <w:color w:val="78BE20" w:themeColor="accent3"/>
                <w:sz w:val="18"/>
                <w:szCs w:val="18"/>
              </w:rPr>
              <w:t>Schandl</w:t>
            </w:r>
            <w:proofErr w:type="spellEnd"/>
          </w:p>
          <w:p w14:paraId="682AC570" w14:textId="77777777" w:rsidR="007758C3" w:rsidRPr="000645DE" w:rsidRDefault="007758C3" w:rsidP="00C74133">
            <w:pPr>
              <w:pStyle w:val="BodyText"/>
              <w:spacing w:before="0" w:after="0" w:line="240" w:lineRule="auto"/>
              <w:rPr>
                <w:sz w:val="18"/>
                <w:szCs w:val="18"/>
              </w:rPr>
            </w:pPr>
            <w:r w:rsidRPr="000645DE">
              <w:rPr>
                <w:sz w:val="18"/>
                <w:szCs w:val="18"/>
              </w:rPr>
              <w:lastRenderedPageBreak/>
              <w:t>Team Leader, Sustainable Consumption &amp; Production</w:t>
            </w:r>
          </w:p>
          <w:p w14:paraId="4BE543A3" w14:textId="77777777" w:rsidR="007758C3" w:rsidRPr="000645DE" w:rsidRDefault="007758C3" w:rsidP="00C74133">
            <w:pPr>
              <w:pStyle w:val="BodyText"/>
              <w:spacing w:before="0" w:after="0" w:line="240" w:lineRule="auto"/>
              <w:rPr>
                <w:sz w:val="18"/>
                <w:szCs w:val="18"/>
              </w:rPr>
            </w:pPr>
            <w:r w:rsidRPr="000645DE">
              <w:rPr>
                <w:sz w:val="18"/>
                <w:szCs w:val="18"/>
              </w:rPr>
              <w:t>CSIRO Land and Water</w:t>
            </w:r>
          </w:p>
          <w:p w14:paraId="356097E9" w14:textId="77777777" w:rsidR="007758C3" w:rsidRPr="000645DE" w:rsidRDefault="007758C3" w:rsidP="00C74133">
            <w:pPr>
              <w:pStyle w:val="BodyText"/>
              <w:spacing w:before="0" w:after="0" w:line="240" w:lineRule="auto"/>
              <w:rPr>
                <w:sz w:val="18"/>
                <w:szCs w:val="18"/>
              </w:rPr>
            </w:pPr>
            <w:hyperlink r:id="rId72" w:history="1">
              <w:r w:rsidRPr="000645DE">
                <w:rPr>
                  <w:rStyle w:val="Hyperlink"/>
                  <w:sz w:val="18"/>
                  <w:szCs w:val="18"/>
                </w:rPr>
                <w:t>heinz.schandl@csiro.au</w:t>
              </w:r>
            </w:hyperlink>
          </w:p>
        </w:tc>
      </w:tr>
      <w:tr w:rsidR="007758C3" w:rsidRPr="000645DE" w14:paraId="64B5D26E" w14:textId="77777777" w:rsidTr="00C74133">
        <w:tc>
          <w:tcPr>
            <w:tcW w:w="3209" w:type="dxa"/>
          </w:tcPr>
          <w:p w14:paraId="734510D4"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lastRenderedPageBreak/>
              <w:t>Ian Davies</w:t>
            </w:r>
          </w:p>
          <w:p w14:paraId="3BA3913F" w14:textId="77777777" w:rsidR="007758C3" w:rsidRPr="000645DE" w:rsidRDefault="007758C3" w:rsidP="00C74133">
            <w:pPr>
              <w:pStyle w:val="BodyText"/>
              <w:spacing w:before="0" w:after="0" w:line="240" w:lineRule="auto"/>
              <w:rPr>
                <w:sz w:val="18"/>
                <w:szCs w:val="18"/>
              </w:rPr>
            </w:pPr>
            <w:r w:rsidRPr="000645DE">
              <w:rPr>
                <w:sz w:val="18"/>
                <w:szCs w:val="18"/>
              </w:rPr>
              <w:t>Hume City Council</w:t>
            </w:r>
          </w:p>
          <w:p w14:paraId="0D07FE06" w14:textId="77777777" w:rsidR="007758C3" w:rsidRPr="000645DE" w:rsidRDefault="007758C3" w:rsidP="00C74133">
            <w:pPr>
              <w:pStyle w:val="BodyText"/>
              <w:spacing w:before="0" w:after="0" w:line="240" w:lineRule="auto"/>
              <w:rPr>
                <w:sz w:val="18"/>
                <w:szCs w:val="18"/>
              </w:rPr>
            </w:pPr>
            <w:hyperlink r:id="rId73" w:history="1">
              <w:r w:rsidRPr="000645DE">
                <w:rPr>
                  <w:rStyle w:val="Hyperlink"/>
                  <w:sz w:val="18"/>
                  <w:szCs w:val="18"/>
                </w:rPr>
                <w:t>iand@hume.vic.gov.au</w:t>
              </w:r>
            </w:hyperlink>
          </w:p>
        </w:tc>
        <w:tc>
          <w:tcPr>
            <w:tcW w:w="3209" w:type="dxa"/>
          </w:tcPr>
          <w:p w14:paraId="06A8E162"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Prof Anna </w:t>
            </w:r>
            <w:proofErr w:type="spellStart"/>
            <w:r w:rsidRPr="000645DE">
              <w:rPr>
                <w:color w:val="78BE20" w:themeColor="accent3"/>
                <w:sz w:val="18"/>
                <w:szCs w:val="18"/>
              </w:rPr>
              <w:t>Littleboy</w:t>
            </w:r>
            <w:proofErr w:type="spellEnd"/>
          </w:p>
          <w:p w14:paraId="17DB1EBB" w14:textId="77777777" w:rsidR="007758C3" w:rsidRPr="000645DE" w:rsidRDefault="007758C3" w:rsidP="00C74133">
            <w:pPr>
              <w:pStyle w:val="BodyText"/>
              <w:spacing w:before="0" w:after="0" w:line="240" w:lineRule="auto"/>
              <w:rPr>
                <w:sz w:val="18"/>
                <w:szCs w:val="18"/>
              </w:rPr>
            </w:pPr>
            <w:r w:rsidRPr="000645DE">
              <w:rPr>
                <w:sz w:val="18"/>
                <w:szCs w:val="18"/>
              </w:rPr>
              <w:t>Program Leader, Mine Lifecycle, Sustainable Minerals Institute</w:t>
            </w:r>
          </w:p>
          <w:p w14:paraId="4C36B344" w14:textId="77777777" w:rsidR="007758C3" w:rsidRPr="000645DE" w:rsidRDefault="007758C3" w:rsidP="00C74133">
            <w:pPr>
              <w:pStyle w:val="BodyText"/>
              <w:spacing w:before="0" w:after="0" w:line="240" w:lineRule="auto"/>
              <w:rPr>
                <w:sz w:val="18"/>
                <w:szCs w:val="18"/>
              </w:rPr>
            </w:pPr>
            <w:r w:rsidRPr="000645DE">
              <w:rPr>
                <w:sz w:val="18"/>
                <w:szCs w:val="18"/>
              </w:rPr>
              <w:t>University of Queensland</w:t>
            </w:r>
          </w:p>
          <w:p w14:paraId="69880E8B" w14:textId="77777777" w:rsidR="007758C3" w:rsidRPr="000645DE" w:rsidRDefault="007758C3" w:rsidP="00C74133">
            <w:pPr>
              <w:pStyle w:val="BodyText"/>
              <w:spacing w:before="0" w:after="0" w:line="240" w:lineRule="auto"/>
              <w:rPr>
                <w:sz w:val="18"/>
                <w:szCs w:val="18"/>
              </w:rPr>
            </w:pPr>
            <w:hyperlink r:id="rId74" w:history="1">
              <w:r w:rsidRPr="000645DE">
                <w:rPr>
                  <w:rStyle w:val="Hyperlink"/>
                  <w:sz w:val="18"/>
                  <w:szCs w:val="18"/>
                </w:rPr>
                <w:t>a.littleboy@uq.edu.au</w:t>
              </w:r>
            </w:hyperlink>
          </w:p>
        </w:tc>
        <w:tc>
          <w:tcPr>
            <w:tcW w:w="3210" w:type="dxa"/>
          </w:tcPr>
          <w:p w14:paraId="23A2D858"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Charmaine </w:t>
            </w:r>
            <w:proofErr w:type="spellStart"/>
            <w:r w:rsidRPr="000645DE">
              <w:rPr>
                <w:color w:val="78BE20" w:themeColor="accent3"/>
                <w:sz w:val="18"/>
                <w:szCs w:val="18"/>
              </w:rPr>
              <w:t>Sevil</w:t>
            </w:r>
            <w:proofErr w:type="spellEnd"/>
          </w:p>
          <w:p w14:paraId="39526662" w14:textId="77777777" w:rsidR="007758C3" w:rsidRPr="000645DE" w:rsidRDefault="007758C3" w:rsidP="00C74133">
            <w:pPr>
              <w:pStyle w:val="BodyText"/>
              <w:spacing w:before="0" w:after="0" w:line="240" w:lineRule="auto"/>
              <w:rPr>
                <w:sz w:val="18"/>
                <w:szCs w:val="18"/>
              </w:rPr>
            </w:pPr>
            <w:r w:rsidRPr="000645DE">
              <w:rPr>
                <w:sz w:val="18"/>
                <w:szCs w:val="18"/>
              </w:rPr>
              <w:t>Foresight, Innovation, Design</w:t>
            </w:r>
          </w:p>
          <w:p w14:paraId="292EA335" w14:textId="77777777" w:rsidR="007758C3" w:rsidRPr="000645DE" w:rsidRDefault="007758C3" w:rsidP="00C74133">
            <w:pPr>
              <w:pStyle w:val="BodyText"/>
              <w:spacing w:before="0" w:after="0" w:line="240" w:lineRule="auto"/>
              <w:rPr>
                <w:sz w:val="18"/>
                <w:szCs w:val="18"/>
              </w:rPr>
            </w:pPr>
            <w:proofErr w:type="spellStart"/>
            <w:r w:rsidRPr="000645DE">
              <w:rPr>
                <w:sz w:val="18"/>
                <w:szCs w:val="18"/>
              </w:rPr>
              <w:t>Sevil</w:t>
            </w:r>
            <w:proofErr w:type="spellEnd"/>
            <w:r w:rsidRPr="000645DE">
              <w:rPr>
                <w:sz w:val="18"/>
                <w:szCs w:val="18"/>
              </w:rPr>
              <w:t xml:space="preserve"> Co.</w:t>
            </w:r>
          </w:p>
          <w:p w14:paraId="7D37E76A" w14:textId="77777777" w:rsidR="007758C3" w:rsidRPr="000645DE" w:rsidRDefault="007758C3" w:rsidP="00C74133">
            <w:pPr>
              <w:pStyle w:val="BodyText"/>
              <w:spacing w:before="0" w:after="0" w:line="240" w:lineRule="auto"/>
              <w:rPr>
                <w:sz w:val="18"/>
                <w:szCs w:val="18"/>
              </w:rPr>
            </w:pPr>
            <w:hyperlink r:id="rId75" w:history="1">
              <w:r w:rsidRPr="000645DE">
                <w:rPr>
                  <w:rStyle w:val="Hyperlink"/>
                  <w:sz w:val="18"/>
                  <w:szCs w:val="18"/>
                </w:rPr>
                <w:t>charmaine@sevilco.com.au</w:t>
              </w:r>
            </w:hyperlink>
          </w:p>
        </w:tc>
      </w:tr>
      <w:tr w:rsidR="007758C3" w:rsidRPr="000645DE" w14:paraId="2BF7899F" w14:textId="77777777" w:rsidTr="00C74133">
        <w:tc>
          <w:tcPr>
            <w:tcW w:w="3209" w:type="dxa"/>
          </w:tcPr>
          <w:p w14:paraId="2E56A8CB" w14:textId="77777777" w:rsidR="007758C3" w:rsidRPr="000645DE" w:rsidRDefault="007758C3" w:rsidP="00C74133">
            <w:pPr>
              <w:pStyle w:val="BodyText"/>
              <w:spacing w:before="0" w:after="0" w:line="240" w:lineRule="auto"/>
              <w:rPr>
                <w:color w:val="78BE20" w:themeColor="accent3"/>
                <w:sz w:val="18"/>
                <w:szCs w:val="18"/>
              </w:rPr>
            </w:pPr>
            <w:proofErr w:type="spellStart"/>
            <w:r w:rsidRPr="000645DE">
              <w:rPr>
                <w:color w:val="78BE20" w:themeColor="accent3"/>
                <w:sz w:val="18"/>
                <w:szCs w:val="18"/>
              </w:rPr>
              <w:t>Kirthi</w:t>
            </w:r>
            <w:proofErr w:type="spellEnd"/>
            <w:r w:rsidRPr="000645DE">
              <w:rPr>
                <w:color w:val="78BE20" w:themeColor="accent3"/>
                <w:sz w:val="18"/>
                <w:szCs w:val="18"/>
              </w:rPr>
              <w:t xml:space="preserve"> </w:t>
            </w:r>
            <w:proofErr w:type="spellStart"/>
            <w:r w:rsidRPr="000645DE">
              <w:rPr>
                <w:color w:val="78BE20" w:themeColor="accent3"/>
                <w:sz w:val="18"/>
                <w:szCs w:val="18"/>
              </w:rPr>
              <w:t>Desilva</w:t>
            </w:r>
            <w:proofErr w:type="spellEnd"/>
          </w:p>
          <w:p w14:paraId="4D963DA0" w14:textId="77777777" w:rsidR="007758C3" w:rsidRPr="000645DE" w:rsidRDefault="007758C3" w:rsidP="00C74133">
            <w:pPr>
              <w:pStyle w:val="BodyText"/>
              <w:spacing w:before="0" w:after="0" w:line="240" w:lineRule="auto"/>
              <w:rPr>
                <w:sz w:val="18"/>
                <w:szCs w:val="18"/>
              </w:rPr>
            </w:pPr>
            <w:r w:rsidRPr="000645DE">
              <w:rPr>
                <w:sz w:val="18"/>
                <w:szCs w:val="18"/>
              </w:rPr>
              <w:t>Group Leader, Breakthrough Bioprocessing</w:t>
            </w:r>
          </w:p>
          <w:p w14:paraId="17C700B7" w14:textId="77777777" w:rsidR="007758C3" w:rsidRPr="000645DE" w:rsidRDefault="007758C3" w:rsidP="00C74133">
            <w:pPr>
              <w:pStyle w:val="BodyText"/>
              <w:spacing w:before="0" w:after="0" w:line="240" w:lineRule="auto"/>
              <w:rPr>
                <w:sz w:val="18"/>
                <w:szCs w:val="18"/>
              </w:rPr>
            </w:pPr>
            <w:r w:rsidRPr="000645DE">
              <w:rPr>
                <w:sz w:val="18"/>
                <w:szCs w:val="18"/>
              </w:rPr>
              <w:t>CSIRO Agriculture and Food</w:t>
            </w:r>
          </w:p>
          <w:p w14:paraId="48731AF0" w14:textId="77777777" w:rsidR="007758C3" w:rsidRPr="000645DE" w:rsidRDefault="007758C3" w:rsidP="00C74133">
            <w:pPr>
              <w:pStyle w:val="BodyText"/>
              <w:spacing w:before="0" w:after="0" w:line="240" w:lineRule="auto"/>
              <w:rPr>
                <w:sz w:val="18"/>
                <w:szCs w:val="18"/>
              </w:rPr>
            </w:pPr>
            <w:hyperlink r:id="rId76" w:history="1">
              <w:r w:rsidRPr="000645DE">
                <w:rPr>
                  <w:rStyle w:val="Hyperlink"/>
                  <w:sz w:val="18"/>
                  <w:szCs w:val="18"/>
                </w:rPr>
                <w:t>kirthi.desilva@csiro.au</w:t>
              </w:r>
            </w:hyperlink>
          </w:p>
        </w:tc>
        <w:tc>
          <w:tcPr>
            <w:tcW w:w="3209" w:type="dxa"/>
          </w:tcPr>
          <w:p w14:paraId="02DD3458"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Katherine </w:t>
            </w:r>
            <w:proofErr w:type="spellStart"/>
            <w:r w:rsidRPr="000645DE">
              <w:rPr>
                <w:color w:val="78BE20" w:themeColor="accent3"/>
                <w:sz w:val="18"/>
                <w:szCs w:val="18"/>
              </w:rPr>
              <w:t>Locock</w:t>
            </w:r>
            <w:proofErr w:type="spellEnd"/>
          </w:p>
          <w:p w14:paraId="7B2DCE8F" w14:textId="77777777" w:rsidR="007758C3" w:rsidRPr="000645DE" w:rsidRDefault="007758C3" w:rsidP="00C74133">
            <w:pPr>
              <w:pStyle w:val="BodyText"/>
              <w:spacing w:before="0" w:after="0" w:line="240" w:lineRule="auto"/>
              <w:rPr>
                <w:sz w:val="18"/>
                <w:szCs w:val="18"/>
              </w:rPr>
            </w:pPr>
            <w:r w:rsidRPr="000645DE">
              <w:rPr>
                <w:sz w:val="18"/>
                <w:szCs w:val="18"/>
              </w:rPr>
              <w:t>Research Scientist, Organic Process Chemistry</w:t>
            </w:r>
          </w:p>
          <w:p w14:paraId="275A45CE"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4D34B1FF" w14:textId="77777777" w:rsidR="007758C3" w:rsidRPr="000645DE" w:rsidRDefault="007758C3" w:rsidP="00C74133">
            <w:pPr>
              <w:pStyle w:val="BodyText"/>
              <w:spacing w:before="0" w:after="0" w:line="240" w:lineRule="auto"/>
              <w:rPr>
                <w:sz w:val="18"/>
                <w:szCs w:val="18"/>
              </w:rPr>
            </w:pPr>
            <w:hyperlink r:id="rId77" w:history="1">
              <w:r w:rsidRPr="000645DE">
                <w:rPr>
                  <w:rStyle w:val="Hyperlink"/>
                  <w:sz w:val="18"/>
                  <w:szCs w:val="18"/>
                </w:rPr>
                <w:t>katherine.locock@csiro.au</w:t>
              </w:r>
            </w:hyperlink>
          </w:p>
        </w:tc>
        <w:tc>
          <w:tcPr>
            <w:tcW w:w="3210" w:type="dxa"/>
          </w:tcPr>
          <w:p w14:paraId="799D6C62"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Lynette Smith</w:t>
            </w:r>
          </w:p>
          <w:p w14:paraId="2753E942" w14:textId="77777777" w:rsidR="007758C3" w:rsidRPr="000645DE" w:rsidRDefault="007758C3" w:rsidP="00C74133">
            <w:pPr>
              <w:pStyle w:val="BodyText"/>
              <w:spacing w:before="0" w:after="0" w:line="240" w:lineRule="auto"/>
              <w:rPr>
                <w:sz w:val="18"/>
                <w:szCs w:val="18"/>
              </w:rPr>
            </w:pPr>
            <w:r w:rsidRPr="000645DE">
              <w:rPr>
                <w:sz w:val="18"/>
                <w:szCs w:val="18"/>
              </w:rPr>
              <w:t>Founder, Managing Director</w:t>
            </w:r>
          </w:p>
          <w:p w14:paraId="592853FB" w14:textId="77777777" w:rsidR="007758C3" w:rsidRPr="000645DE" w:rsidRDefault="007758C3" w:rsidP="00C74133">
            <w:pPr>
              <w:pStyle w:val="BodyText"/>
              <w:spacing w:before="0" w:after="0" w:line="240" w:lineRule="auto"/>
              <w:rPr>
                <w:sz w:val="18"/>
                <w:szCs w:val="18"/>
              </w:rPr>
            </w:pPr>
            <w:r w:rsidRPr="000645DE">
              <w:rPr>
                <w:sz w:val="18"/>
                <w:szCs w:val="18"/>
              </w:rPr>
              <w:t>Gramma</w:t>
            </w:r>
          </w:p>
          <w:p w14:paraId="7B2A9733" w14:textId="77777777" w:rsidR="007758C3" w:rsidRPr="000645DE" w:rsidRDefault="007758C3" w:rsidP="00C74133">
            <w:pPr>
              <w:pStyle w:val="BodyText"/>
              <w:spacing w:before="0" w:after="0" w:line="240" w:lineRule="auto"/>
              <w:rPr>
                <w:sz w:val="18"/>
                <w:szCs w:val="18"/>
              </w:rPr>
            </w:pPr>
            <w:hyperlink r:id="rId78" w:history="1">
              <w:r w:rsidRPr="000645DE">
                <w:rPr>
                  <w:rStyle w:val="Hyperlink"/>
                  <w:sz w:val="18"/>
                  <w:szCs w:val="18"/>
                </w:rPr>
                <w:t>lynsmith@gramma.com.au</w:t>
              </w:r>
            </w:hyperlink>
          </w:p>
        </w:tc>
      </w:tr>
      <w:tr w:rsidR="007758C3" w:rsidRPr="000645DE" w14:paraId="2169D402" w14:textId="77777777" w:rsidTr="00C74133">
        <w:tc>
          <w:tcPr>
            <w:tcW w:w="3209" w:type="dxa"/>
          </w:tcPr>
          <w:p w14:paraId="5267699C"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Noel Duffy</w:t>
            </w:r>
          </w:p>
          <w:p w14:paraId="644B5F22" w14:textId="77777777" w:rsidR="007758C3" w:rsidRPr="000645DE" w:rsidRDefault="007758C3" w:rsidP="00C74133">
            <w:pPr>
              <w:pStyle w:val="BodyText"/>
              <w:spacing w:before="0" w:after="0" w:line="240" w:lineRule="auto"/>
              <w:rPr>
                <w:sz w:val="18"/>
                <w:szCs w:val="18"/>
              </w:rPr>
            </w:pPr>
            <w:r w:rsidRPr="000645DE">
              <w:rPr>
                <w:sz w:val="18"/>
                <w:szCs w:val="18"/>
              </w:rPr>
              <w:t>Team Leader, Photovoltaics Development</w:t>
            </w:r>
          </w:p>
          <w:p w14:paraId="3A8D96E9" w14:textId="77777777" w:rsidR="007758C3" w:rsidRPr="000645DE" w:rsidRDefault="007758C3" w:rsidP="00C74133">
            <w:pPr>
              <w:pStyle w:val="BodyText"/>
              <w:spacing w:before="0" w:after="0" w:line="240" w:lineRule="auto"/>
              <w:rPr>
                <w:sz w:val="18"/>
                <w:szCs w:val="18"/>
              </w:rPr>
            </w:pPr>
            <w:r w:rsidRPr="000645DE">
              <w:rPr>
                <w:sz w:val="18"/>
                <w:szCs w:val="18"/>
              </w:rPr>
              <w:t>CSIRO Energy</w:t>
            </w:r>
          </w:p>
          <w:p w14:paraId="64E33046" w14:textId="77777777" w:rsidR="007758C3" w:rsidRPr="000645DE" w:rsidRDefault="007758C3" w:rsidP="00C74133">
            <w:pPr>
              <w:pStyle w:val="BodyText"/>
              <w:spacing w:before="0" w:after="0" w:line="240" w:lineRule="auto"/>
              <w:rPr>
                <w:sz w:val="18"/>
                <w:szCs w:val="18"/>
              </w:rPr>
            </w:pPr>
            <w:hyperlink r:id="rId79" w:history="1">
              <w:r w:rsidRPr="000645DE">
                <w:rPr>
                  <w:rStyle w:val="Hyperlink"/>
                  <w:sz w:val="18"/>
                  <w:szCs w:val="18"/>
                </w:rPr>
                <w:t>noel.duffy@csiro.au</w:t>
              </w:r>
            </w:hyperlink>
          </w:p>
        </w:tc>
        <w:tc>
          <w:tcPr>
            <w:tcW w:w="3209" w:type="dxa"/>
          </w:tcPr>
          <w:p w14:paraId="7ABFE024"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Gemma </w:t>
            </w:r>
            <w:proofErr w:type="spellStart"/>
            <w:r w:rsidRPr="000645DE">
              <w:rPr>
                <w:color w:val="78BE20" w:themeColor="accent3"/>
                <w:sz w:val="18"/>
                <w:szCs w:val="18"/>
              </w:rPr>
              <w:t>Londema</w:t>
            </w:r>
            <w:proofErr w:type="spellEnd"/>
            <w:r w:rsidRPr="000645DE">
              <w:rPr>
                <w:color w:val="78BE20" w:themeColor="accent3"/>
                <w:sz w:val="18"/>
                <w:szCs w:val="18"/>
              </w:rPr>
              <w:t xml:space="preserve"> </w:t>
            </w:r>
          </w:p>
          <w:p w14:paraId="2E06C8CE" w14:textId="77777777" w:rsidR="007758C3" w:rsidRPr="000645DE" w:rsidRDefault="007758C3" w:rsidP="00C74133">
            <w:pPr>
              <w:pStyle w:val="BodyText"/>
              <w:spacing w:before="0" w:after="0" w:line="240" w:lineRule="auto"/>
              <w:rPr>
                <w:sz w:val="18"/>
                <w:szCs w:val="18"/>
              </w:rPr>
            </w:pPr>
            <w:r w:rsidRPr="000645DE">
              <w:rPr>
                <w:sz w:val="18"/>
                <w:szCs w:val="18"/>
              </w:rPr>
              <w:t>Business Development and Commercial Manager</w:t>
            </w:r>
          </w:p>
          <w:p w14:paraId="555246E6" w14:textId="77777777" w:rsidR="007758C3" w:rsidRPr="000645DE" w:rsidRDefault="007758C3" w:rsidP="00C74133">
            <w:pPr>
              <w:pStyle w:val="BodyText"/>
              <w:spacing w:before="0" w:after="0" w:line="240" w:lineRule="auto"/>
              <w:rPr>
                <w:sz w:val="18"/>
                <w:szCs w:val="18"/>
              </w:rPr>
            </w:pPr>
            <w:r w:rsidRPr="000645DE">
              <w:rPr>
                <w:sz w:val="18"/>
                <w:szCs w:val="18"/>
              </w:rPr>
              <w:t>CSIRO Land &amp; Water</w:t>
            </w:r>
          </w:p>
          <w:p w14:paraId="5076CB02" w14:textId="77777777" w:rsidR="007758C3" w:rsidRPr="000645DE" w:rsidRDefault="007758C3" w:rsidP="00C74133">
            <w:pPr>
              <w:pStyle w:val="BodyText"/>
              <w:spacing w:before="0" w:after="0" w:line="240" w:lineRule="auto"/>
              <w:rPr>
                <w:sz w:val="18"/>
                <w:szCs w:val="18"/>
              </w:rPr>
            </w:pPr>
            <w:hyperlink r:id="rId80" w:history="1">
              <w:r w:rsidRPr="000645DE">
                <w:rPr>
                  <w:rStyle w:val="Hyperlink"/>
                  <w:sz w:val="18"/>
                  <w:szCs w:val="18"/>
                </w:rPr>
                <w:t>gemma.londema@csiro.au</w:t>
              </w:r>
            </w:hyperlink>
          </w:p>
        </w:tc>
        <w:tc>
          <w:tcPr>
            <w:tcW w:w="3210" w:type="dxa"/>
          </w:tcPr>
          <w:p w14:paraId="7856E351" w14:textId="77777777" w:rsidR="007758C3" w:rsidRPr="000645DE" w:rsidRDefault="007758C3" w:rsidP="00C74133">
            <w:pPr>
              <w:pStyle w:val="BodyText"/>
              <w:spacing w:before="0" w:after="0" w:line="240" w:lineRule="auto"/>
              <w:rPr>
                <w:color w:val="78BE20" w:themeColor="accent3"/>
                <w:sz w:val="18"/>
                <w:szCs w:val="18"/>
              </w:rPr>
            </w:pPr>
            <w:proofErr w:type="spellStart"/>
            <w:r w:rsidRPr="000645DE">
              <w:rPr>
                <w:color w:val="78BE20" w:themeColor="accent3"/>
                <w:sz w:val="18"/>
                <w:szCs w:val="18"/>
              </w:rPr>
              <w:t>Narendran</w:t>
            </w:r>
            <w:proofErr w:type="spellEnd"/>
            <w:r w:rsidRPr="000645DE">
              <w:rPr>
                <w:color w:val="78BE20" w:themeColor="accent3"/>
                <w:sz w:val="18"/>
                <w:szCs w:val="18"/>
              </w:rPr>
              <w:t xml:space="preserve"> Subramaniam</w:t>
            </w:r>
          </w:p>
          <w:p w14:paraId="385B813A" w14:textId="77777777" w:rsidR="007758C3" w:rsidRPr="000645DE" w:rsidRDefault="007758C3" w:rsidP="00C74133">
            <w:pPr>
              <w:pStyle w:val="BodyText"/>
              <w:spacing w:before="0" w:after="0" w:line="240" w:lineRule="auto"/>
              <w:rPr>
                <w:sz w:val="18"/>
                <w:szCs w:val="18"/>
              </w:rPr>
            </w:pPr>
            <w:r w:rsidRPr="000645DE">
              <w:rPr>
                <w:sz w:val="18"/>
                <w:szCs w:val="18"/>
              </w:rPr>
              <w:t>Co-Founder and CTO</w:t>
            </w:r>
          </w:p>
          <w:p w14:paraId="29797001" w14:textId="77777777" w:rsidR="007758C3" w:rsidRPr="000645DE" w:rsidRDefault="007758C3" w:rsidP="00C74133">
            <w:pPr>
              <w:pStyle w:val="BodyText"/>
              <w:spacing w:before="0" w:after="0" w:line="240" w:lineRule="auto"/>
              <w:rPr>
                <w:sz w:val="18"/>
                <w:szCs w:val="18"/>
              </w:rPr>
            </w:pPr>
            <w:proofErr w:type="spellStart"/>
            <w:r w:rsidRPr="000645DE">
              <w:rPr>
                <w:sz w:val="18"/>
                <w:szCs w:val="18"/>
              </w:rPr>
              <w:t>Ardea</w:t>
            </w:r>
            <w:proofErr w:type="spellEnd"/>
            <w:r w:rsidRPr="000645DE">
              <w:rPr>
                <w:sz w:val="18"/>
                <w:szCs w:val="18"/>
              </w:rPr>
              <w:t xml:space="preserve"> Waste</w:t>
            </w:r>
          </w:p>
          <w:p w14:paraId="32CA995A" w14:textId="77777777" w:rsidR="007758C3" w:rsidRPr="000645DE" w:rsidRDefault="007758C3" w:rsidP="00C74133">
            <w:pPr>
              <w:pStyle w:val="BodyText"/>
              <w:spacing w:before="0" w:after="0" w:line="240" w:lineRule="auto"/>
              <w:rPr>
                <w:sz w:val="18"/>
                <w:szCs w:val="18"/>
              </w:rPr>
            </w:pPr>
            <w:hyperlink r:id="rId81" w:history="1">
              <w:r w:rsidRPr="000645DE">
                <w:rPr>
                  <w:rStyle w:val="Hyperlink"/>
                  <w:sz w:val="18"/>
                  <w:szCs w:val="18"/>
                </w:rPr>
                <w:t>narendran@ardeawaste.com.au</w:t>
              </w:r>
            </w:hyperlink>
          </w:p>
        </w:tc>
      </w:tr>
      <w:tr w:rsidR="007758C3" w:rsidRPr="000645DE" w14:paraId="625DC4C6" w14:textId="77777777" w:rsidTr="00C74133">
        <w:tc>
          <w:tcPr>
            <w:tcW w:w="3209" w:type="dxa"/>
          </w:tcPr>
          <w:p w14:paraId="73F7210C"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Melisa Duque</w:t>
            </w:r>
          </w:p>
          <w:p w14:paraId="6ABBBEC5" w14:textId="77777777" w:rsidR="007758C3" w:rsidRPr="000645DE" w:rsidRDefault="007758C3" w:rsidP="00C74133">
            <w:pPr>
              <w:pStyle w:val="BodyText"/>
              <w:spacing w:before="0" w:after="0" w:line="240" w:lineRule="auto"/>
              <w:rPr>
                <w:sz w:val="18"/>
                <w:szCs w:val="18"/>
              </w:rPr>
            </w:pPr>
            <w:r w:rsidRPr="000645DE">
              <w:rPr>
                <w:sz w:val="18"/>
                <w:szCs w:val="18"/>
              </w:rPr>
              <w:t>Research Fellow, Emerging Technologies Research Lab</w:t>
            </w:r>
          </w:p>
          <w:p w14:paraId="3F927DAF" w14:textId="77777777" w:rsidR="007758C3" w:rsidRPr="000645DE" w:rsidRDefault="007758C3" w:rsidP="00C74133">
            <w:pPr>
              <w:pStyle w:val="BodyText"/>
              <w:spacing w:before="0" w:after="0" w:line="240" w:lineRule="auto"/>
              <w:rPr>
                <w:sz w:val="18"/>
                <w:szCs w:val="18"/>
              </w:rPr>
            </w:pPr>
            <w:r w:rsidRPr="000645DE">
              <w:rPr>
                <w:sz w:val="18"/>
                <w:szCs w:val="18"/>
              </w:rPr>
              <w:t>Monash University</w:t>
            </w:r>
          </w:p>
          <w:p w14:paraId="71EC6E8C" w14:textId="77777777" w:rsidR="007758C3" w:rsidRPr="000645DE" w:rsidRDefault="007758C3" w:rsidP="00C74133">
            <w:pPr>
              <w:pStyle w:val="BodyText"/>
              <w:spacing w:before="0" w:after="0" w:line="240" w:lineRule="auto"/>
              <w:rPr>
                <w:sz w:val="18"/>
                <w:szCs w:val="18"/>
              </w:rPr>
            </w:pPr>
            <w:hyperlink r:id="rId82" w:history="1">
              <w:r w:rsidRPr="000645DE">
                <w:rPr>
                  <w:rStyle w:val="Hyperlink"/>
                  <w:sz w:val="18"/>
                  <w:szCs w:val="18"/>
                </w:rPr>
                <w:t>melisa.duque@monash.edu</w:t>
              </w:r>
            </w:hyperlink>
          </w:p>
        </w:tc>
        <w:tc>
          <w:tcPr>
            <w:tcW w:w="3209" w:type="dxa"/>
          </w:tcPr>
          <w:p w14:paraId="1659F81C"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Andrew </w:t>
            </w:r>
            <w:proofErr w:type="spellStart"/>
            <w:r w:rsidRPr="000645DE">
              <w:rPr>
                <w:color w:val="78BE20" w:themeColor="accent3"/>
                <w:sz w:val="18"/>
                <w:szCs w:val="18"/>
              </w:rPr>
              <w:t>MacKenzie</w:t>
            </w:r>
            <w:proofErr w:type="spellEnd"/>
          </w:p>
          <w:p w14:paraId="148FF868" w14:textId="77777777" w:rsidR="007758C3" w:rsidRPr="000645DE" w:rsidRDefault="007758C3" w:rsidP="00C74133">
            <w:pPr>
              <w:pStyle w:val="BodyText"/>
              <w:spacing w:before="0" w:after="0" w:line="240" w:lineRule="auto"/>
              <w:rPr>
                <w:sz w:val="18"/>
                <w:szCs w:val="18"/>
              </w:rPr>
            </w:pPr>
            <w:r w:rsidRPr="000645DE">
              <w:rPr>
                <w:sz w:val="18"/>
                <w:szCs w:val="18"/>
              </w:rPr>
              <w:t>Director</w:t>
            </w:r>
          </w:p>
          <w:p w14:paraId="72396407" w14:textId="77777777" w:rsidR="007758C3" w:rsidRPr="000645DE" w:rsidRDefault="007758C3" w:rsidP="00C74133">
            <w:pPr>
              <w:pStyle w:val="BodyText"/>
              <w:spacing w:before="0" w:after="0" w:line="240" w:lineRule="auto"/>
              <w:rPr>
                <w:sz w:val="18"/>
                <w:szCs w:val="18"/>
              </w:rPr>
            </w:pPr>
            <w:proofErr w:type="spellStart"/>
            <w:r w:rsidRPr="000645DE">
              <w:rPr>
                <w:sz w:val="18"/>
                <w:szCs w:val="18"/>
              </w:rPr>
              <w:t>Envirostream</w:t>
            </w:r>
            <w:proofErr w:type="spellEnd"/>
          </w:p>
          <w:p w14:paraId="1EBF4DDE" w14:textId="77777777" w:rsidR="007758C3" w:rsidRPr="000645DE" w:rsidRDefault="007758C3" w:rsidP="00C74133">
            <w:pPr>
              <w:pStyle w:val="BodyText"/>
              <w:spacing w:before="0" w:after="0" w:line="240" w:lineRule="auto"/>
              <w:rPr>
                <w:sz w:val="18"/>
                <w:szCs w:val="18"/>
              </w:rPr>
            </w:pPr>
            <w:hyperlink r:id="rId83" w:history="1">
              <w:r w:rsidRPr="000645DE">
                <w:rPr>
                  <w:rStyle w:val="Hyperlink"/>
                  <w:sz w:val="18"/>
                  <w:szCs w:val="18"/>
                </w:rPr>
                <w:t>andrew@envirostream.com.au</w:t>
              </w:r>
            </w:hyperlink>
          </w:p>
        </w:tc>
        <w:tc>
          <w:tcPr>
            <w:tcW w:w="3210" w:type="dxa"/>
          </w:tcPr>
          <w:p w14:paraId="2C1AF1BA"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Sean </w:t>
            </w:r>
            <w:proofErr w:type="spellStart"/>
            <w:r w:rsidRPr="000645DE">
              <w:rPr>
                <w:color w:val="78BE20" w:themeColor="accent3"/>
                <w:sz w:val="18"/>
                <w:szCs w:val="18"/>
              </w:rPr>
              <w:t>Trewick</w:t>
            </w:r>
            <w:proofErr w:type="spellEnd"/>
          </w:p>
          <w:p w14:paraId="20B82944" w14:textId="77777777" w:rsidR="007758C3" w:rsidRPr="000645DE" w:rsidRDefault="007758C3" w:rsidP="00C74133">
            <w:pPr>
              <w:pStyle w:val="BodyText"/>
              <w:spacing w:before="0" w:after="0" w:line="240" w:lineRule="auto"/>
              <w:rPr>
                <w:sz w:val="18"/>
                <w:szCs w:val="18"/>
              </w:rPr>
            </w:pPr>
            <w:r w:rsidRPr="000645DE">
              <w:rPr>
                <w:sz w:val="18"/>
                <w:szCs w:val="18"/>
              </w:rPr>
              <w:t>Founder and Research Lead</w:t>
            </w:r>
          </w:p>
          <w:p w14:paraId="5413CE20" w14:textId="77777777" w:rsidR="007758C3" w:rsidRPr="000645DE" w:rsidRDefault="007758C3" w:rsidP="00C74133">
            <w:pPr>
              <w:pStyle w:val="BodyText"/>
              <w:spacing w:before="0" w:after="0" w:line="240" w:lineRule="auto"/>
              <w:rPr>
                <w:sz w:val="18"/>
                <w:szCs w:val="18"/>
              </w:rPr>
            </w:pPr>
            <w:r w:rsidRPr="000645DE">
              <w:rPr>
                <w:sz w:val="18"/>
                <w:szCs w:val="18"/>
              </w:rPr>
              <w:t>Circular Citizen</w:t>
            </w:r>
          </w:p>
          <w:p w14:paraId="16D772DA" w14:textId="77777777" w:rsidR="007758C3" w:rsidRPr="000645DE" w:rsidRDefault="007758C3" w:rsidP="00C74133">
            <w:pPr>
              <w:pStyle w:val="BodyText"/>
              <w:spacing w:before="0" w:after="0" w:line="240" w:lineRule="auto"/>
              <w:rPr>
                <w:sz w:val="18"/>
                <w:szCs w:val="18"/>
              </w:rPr>
            </w:pPr>
            <w:hyperlink r:id="rId84" w:history="1">
              <w:r w:rsidRPr="000645DE">
                <w:rPr>
                  <w:rStyle w:val="Hyperlink"/>
                  <w:sz w:val="18"/>
                  <w:szCs w:val="18"/>
                </w:rPr>
                <w:t>sean@circularcitizen.com</w:t>
              </w:r>
            </w:hyperlink>
          </w:p>
        </w:tc>
      </w:tr>
      <w:tr w:rsidR="007758C3" w:rsidRPr="000645DE" w14:paraId="4ABDBA63" w14:textId="77777777" w:rsidTr="00C74133">
        <w:tc>
          <w:tcPr>
            <w:tcW w:w="3209" w:type="dxa"/>
          </w:tcPr>
          <w:p w14:paraId="4252C6E2"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Fiona Etherington</w:t>
            </w:r>
          </w:p>
          <w:p w14:paraId="7CA4959A" w14:textId="77777777" w:rsidR="007758C3" w:rsidRPr="000645DE" w:rsidRDefault="007758C3" w:rsidP="00C74133">
            <w:pPr>
              <w:pStyle w:val="BodyText"/>
              <w:spacing w:before="0" w:after="0" w:line="240" w:lineRule="auto"/>
              <w:rPr>
                <w:sz w:val="18"/>
                <w:szCs w:val="18"/>
              </w:rPr>
            </w:pPr>
            <w:r w:rsidRPr="000645DE">
              <w:rPr>
                <w:sz w:val="18"/>
                <w:szCs w:val="18"/>
              </w:rPr>
              <w:t>Schneider Electric</w:t>
            </w:r>
          </w:p>
          <w:p w14:paraId="510C3C6A" w14:textId="77777777" w:rsidR="007758C3" w:rsidRPr="000645DE" w:rsidRDefault="007758C3" w:rsidP="00C74133">
            <w:pPr>
              <w:pStyle w:val="BodyText"/>
              <w:spacing w:before="0" w:after="0" w:line="240" w:lineRule="auto"/>
              <w:rPr>
                <w:sz w:val="18"/>
                <w:szCs w:val="18"/>
              </w:rPr>
            </w:pPr>
            <w:hyperlink r:id="rId85" w:history="1">
              <w:r w:rsidRPr="000645DE">
                <w:rPr>
                  <w:rStyle w:val="Hyperlink"/>
                  <w:sz w:val="18"/>
                  <w:szCs w:val="18"/>
                </w:rPr>
                <w:t>fiona.etherington@se.com</w:t>
              </w:r>
            </w:hyperlink>
          </w:p>
        </w:tc>
        <w:tc>
          <w:tcPr>
            <w:tcW w:w="3209" w:type="dxa"/>
          </w:tcPr>
          <w:p w14:paraId="5D7697EE"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Dirk </w:t>
            </w:r>
            <w:proofErr w:type="spellStart"/>
            <w:r w:rsidRPr="000645DE">
              <w:rPr>
                <w:color w:val="78BE20" w:themeColor="accent3"/>
                <w:sz w:val="18"/>
                <w:szCs w:val="18"/>
              </w:rPr>
              <w:t>Mallants</w:t>
            </w:r>
            <w:proofErr w:type="spellEnd"/>
          </w:p>
          <w:p w14:paraId="29AF751B" w14:textId="77777777" w:rsidR="007758C3" w:rsidRPr="000645DE" w:rsidRDefault="007758C3" w:rsidP="00C74133">
            <w:pPr>
              <w:pStyle w:val="BodyText"/>
              <w:spacing w:before="0" w:after="0" w:line="240" w:lineRule="auto"/>
              <w:rPr>
                <w:sz w:val="18"/>
                <w:szCs w:val="18"/>
              </w:rPr>
            </w:pPr>
            <w:r w:rsidRPr="000645DE">
              <w:rPr>
                <w:sz w:val="18"/>
                <w:szCs w:val="18"/>
              </w:rPr>
              <w:t>Senior Principle Research Scientist, Environmental Tracers &amp; Applications</w:t>
            </w:r>
          </w:p>
          <w:p w14:paraId="4B2C5903" w14:textId="77777777" w:rsidR="007758C3" w:rsidRPr="000645DE" w:rsidRDefault="007758C3" w:rsidP="00C74133">
            <w:pPr>
              <w:pStyle w:val="BodyText"/>
              <w:spacing w:before="0" w:after="0" w:line="240" w:lineRule="auto"/>
              <w:rPr>
                <w:sz w:val="18"/>
                <w:szCs w:val="18"/>
              </w:rPr>
            </w:pPr>
            <w:r w:rsidRPr="000645DE">
              <w:rPr>
                <w:sz w:val="18"/>
                <w:szCs w:val="18"/>
              </w:rPr>
              <w:t>CSIRO Land &amp; Water</w:t>
            </w:r>
          </w:p>
          <w:p w14:paraId="7F5F9783" w14:textId="77777777" w:rsidR="007758C3" w:rsidRPr="000645DE" w:rsidRDefault="007758C3" w:rsidP="00C74133">
            <w:pPr>
              <w:pStyle w:val="BodyText"/>
              <w:spacing w:before="0" w:after="0" w:line="240" w:lineRule="auto"/>
              <w:rPr>
                <w:sz w:val="18"/>
                <w:szCs w:val="18"/>
              </w:rPr>
            </w:pPr>
            <w:hyperlink r:id="rId86" w:history="1">
              <w:r w:rsidRPr="000645DE">
                <w:rPr>
                  <w:rStyle w:val="Hyperlink"/>
                  <w:sz w:val="18"/>
                  <w:szCs w:val="18"/>
                </w:rPr>
                <w:t>dirk.mallants@csiro.au</w:t>
              </w:r>
            </w:hyperlink>
          </w:p>
        </w:tc>
        <w:tc>
          <w:tcPr>
            <w:tcW w:w="3210" w:type="dxa"/>
          </w:tcPr>
          <w:p w14:paraId="11446B1D"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A/Prof Marjorie </w:t>
            </w:r>
            <w:proofErr w:type="spellStart"/>
            <w:r w:rsidRPr="000645DE">
              <w:rPr>
                <w:color w:val="78BE20" w:themeColor="accent3"/>
                <w:sz w:val="18"/>
                <w:szCs w:val="18"/>
              </w:rPr>
              <w:t>Valix</w:t>
            </w:r>
            <w:proofErr w:type="spellEnd"/>
          </w:p>
          <w:p w14:paraId="08CDE804" w14:textId="77777777" w:rsidR="007758C3" w:rsidRPr="000645DE" w:rsidRDefault="007758C3" w:rsidP="00C74133">
            <w:pPr>
              <w:pStyle w:val="BodyText"/>
              <w:spacing w:before="0" w:after="0" w:line="240" w:lineRule="auto"/>
              <w:rPr>
                <w:sz w:val="18"/>
                <w:szCs w:val="18"/>
              </w:rPr>
            </w:pPr>
            <w:r w:rsidRPr="000645DE">
              <w:rPr>
                <w:sz w:val="18"/>
                <w:szCs w:val="18"/>
              </w:rPr>
              <w:t>Associate Dean</w:t>
            </w:r>
          </w:p>
          <w:p w14:paraId="5E4AA8EF" w14:textId="77777777" w:rsidR="007758C3" w:rsidRPr="000645DE" w:rsidRDefault="007758C3" w:rsidP="00C74133">
            <w:pPr>
              <w:pStyle w:val="BodyText"/>
              <w:spacing w:before="0" w:after="0" w:line="240" w:lineRule="auto"/>
              <w:rPr>
                <w:sz w:val="18"/>
                <w:szCs w:val="18"/>
              </w:rPr>
            </w:pPr>
            <w:r w:rsidRPr="000645DE">
              <w:rPr>
                <w:sz w:val="18"/>
                <w:szCs w:val="18"/>
              </w:rPr>
              <w:t>School of Chemical and Biomolecular Engineering</w:t>
            </w:r>
          </w:p>
          <w:p w14:paraId="713FBD9A" w14:textId="77777777" w:rsidR="007758C3" w:rsidRPr="000645DE" w:rsidRDefault="007758C3" w:rsidP="00C74133">
            <w:pPr>
              <w:pStyle w:val="BodyText"/>
              <w:spacing w:before="0" w:after="0" w:line="240" w:lineRule="auto"/>
              <w:rPr>
                <w:sz w:val="18"/>
                <w:szCs w:val="18"/>
              </w:rPr>
            </w:pPr>
            <w:r w:rsidRPr="000645DE">
              <w:rPr>
                <w:sz w:val="18"/>
                <w:szCs w:val="18"/>
              </w:rPr>
              <w:t>University of Sydney</w:t>
            </w:r>
          </w:p>
          <w:p w14:paraId="3559A28D" w14:textId="77777777" w:rsidR="007758C3" w:rsidRPr="000645DE" w:rsidRDefault="007758C3" w:rsidP="00C74133">
            <w:pPr>
              <w:pStyle w:val="BodyText"/>
              <w:spacing w:before="0" w:after="0" w:line="240" w:lineRule="auto"/>
              <w:rPr>
                <w:sz w:val="18"/>
                <w:szCs w:val="18"/>
              </w:rPr>
            </w:pPr>
            <w:hyperlink r:id="rId87" w:history="1">
              <w:r w:rsidRPr="000645DE">
                <w:rPr>
                  <w:rStyle w:val="Hyperlink"/>
                  <w:sz w:val="18"/>
                  <w:szCs w:val="18"/>
                </w:rPr>
                <w:t>marjorie.valix@sydney.edu.au</w:t>
              </w:r>
            </w:hyperlink>
          </w:p>
        </w:tc>
      </w:tr>
      <w:tr w:rsidR="007758C3" w:rsidRPr="000645DE" w14:paraId="2222CA9A" w14:textId="77777777" w:rsidTr="00C74133">
        <w:tc>
          <w:tcPr>
            <w:tcW w:w="3209" w:type="dxa"/>
          </w:tcPr>
          <w:p w14:paraId="6BA44686"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Damien </w:t>
            </w:r>
            <w:proofErr w:type="spellStart"/>
            <w:r w:rsidRPr="000645DE">
              <w:rPr>
                <w:color w:val="78BE20" w:themeColor="accent3"/>
                <w:sz w:val="18"/>
                <w:szCs w:val="18"/>
              </w:rPr>
              <w:t>Feneley</w:t>
            </w:r>
            <w:proofErr w:type="spellEnd"/>
          </w:p>
          <w:p w14:paraId="1832655D" w14:textId="77777777" w:rsidR="007758C3" w:rsidRPr="000645DE" w:rsidRDefault="007758C3" w:rsidP="00C74133">
            <w:pPr>
              <w:pStyle w:val="BodyText"/>
              <w:spacing w:before="0" w:after="0" w:line="240" w:lineRule="auto"/>
              <w:rPr>
                <w:sz w:val="18"/>
                <w:szCs w:val="18"/>
              </w:rPr>
            </w:pPr>
            <w:r w:rsidRPr="000645DE">
              <w:rPr>
                <w:sz w:val="18"/>
                <w:szCs w:val="18"/>
              </w:rPr>
              <w:t>Principal</w:t>
            </w:r>
          </w:p>
          <w:p w14:paraId="60675CCD" w14:textId="77777777" w:rsidR="007758C3" w:rsidRPr="000645DE" w:rsidRDefault="007758C3" w:rsidP="00C74133">
            <w:pPr>
              <w:pStyle w:val="BodyText"/>
              <w:spacing w:before="0" w:after="0" w:line="240" w:lineRule="auto"/>
              <w:rPr>
                <w:sz w:val="18"/>
                <w:szCs w:val="18"/>
              </w:rPr>
            </w:pPr>
            <w:r w:rsidRPr="000645DE">
              <w:rPr>
                <w:sz w:val="18"/>
                <w:szCs w:val="18"/>
              </w:rPr>
              <w:t>Grose View Public School</w:t>
            </w:r>
          </w:p>
          <w:p w14:paraId="78601144" w14:textId="77777777" w:rsidR="007758C3" w:rsidRPr="000645DE" w:rsidRDefault="007758C3" w:rsidP="00C74133">
            <w:pPr>
              <w:pStyle w:val="BodyText"/>
              <w:spacing w:before="0" w:after="0" w:line="240" w:lineRule="auto"/>
              <w:rPr>
                <w:sz w:val="18"/>
                <w:szCs w:val="18"/>
              </w:rPr>
            </w:pPr>
            <w:hyperlink r:id="rId88" w:history="1">
              <w:r w:rsidRPr="000645DE">
                <w:rPr>
                  <w:rStyle w:val="Hyperlink"/>
                  <w:sz w:val="18"/>
                  <w:szCs w:val="18"/>
                </w:rPr>
                <w:t>damien.feneley@det.nsw.edu.au</w:t>
              </w:r>
            </w:hyperlink>
          </w:p>
        </w:tc>
        <w:tc>
          <w:tcPr>
            <w:tcW w:w="3209" w:type="dxa"/>
          </w:tcPr>
          <w:p w14:paraId="18835405"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Cynthia Martin</w:t>
            </w:r>
          </w:p>
          <w:p w14:paraId="013AF01A" w14:textId="77777777" w:rsidR="007758C3" w:rsidRPr="000645DE" w:rsidRDefault="007758C3" w:rsidP="00C74133">
            <w:pPr>
              <w:pStyle w:val="BodyText"/>
              <w:spacing w:before="0" w:after="0" w:line="240" w:lineRule="auto"/>
              <w:rPr>
                <w:sz w:val="18"/>
                <w:szCs w:val="18"/>
              </w:rPr>
            </w:pPr>
            <w:r w:rsidRPr="000645DE">
              <w:rPr>
                <w:sz w:val="18"/>
                <w:szCs w:val="18"/>
              </w:rPr>
              <w:t>Consultant</w:t>
            </w:r>
          </w:p>
          <w:p w14:paraId="4D19D655" w14:textId="77777777" w:rsidR="007758C3" w:rsidRPr="000645DE" w:rsidRDefault="007758C3" w:rsidP="00C74133">
            <w:pPr>
              <w:pStyle w:val="BodyText"/>
              <w:spacing w:before="0" w:after="0" w:line="240" w:lineRule="auto"/>
              <w:rPr>
                <w:sz w:val="18"/>
                <w:szCs w:val="18"/>
              </w:rPr>
            </w:pPr>
            <w:r w:rsidRPr="000645DE">
              <w:rPr>
                <w:sz w:val="18"/>
                <w:szCs w:val="18"/>
              </w:rPr>
              <w:t>CSIRO Alumni Association</w:t>
            </w:r>
          </w:p>
          <w:p w14:paraId="73406041" w14:textId="77777777" w:rsidR="007758C3" w:rsidRPr="000645DE" w:rsidRDefault="007758C3" w:rsidP="00C74133">
            <w:pPr>
              <w:pStyle w:val="BodyText"/>
              <w:spacing w:before="0" w:after="0" w:line="240" w:lineRule="auto"/>
              <w:rPr>
                <w:sz w:val="18"/>
                <w:szCs w:val="18"/>
              </w:rPr>
            </w:pPr>
            <w:hyperlink r:id="rId89" w:history="1">
              <w:r w:rsidRPr="000645DE">
                <w:rPr>
                  <w:rStyle w:val="Hyperlink"/>
                  <w:sz w:val="18"/>
                  <w:szCs w:val="18"/>
                </w:rPr>
                <w:t>tin442@gmail.com</w:t>
              </w:r>
            </w:hyperlink>
          </w:p>
        </w:tc>
        <w:tc>
          <w:tcPr>
            <w:tcW w:w="3210" w:type="dxa"/>
          </w:tcPr>
          <w:p w14:paraId="07B9A011" w14:textId="77777777" w:rsidR="007758C3" w:rsidRPr="000645DE" w:rsidRDefault="007758C3" w:rsidP="00C74133">
            <w:pPr>
              <w:pStyle w:val="BodyText"/>
              <w:spacing w:before="0" w:after="0" w:line="240" w:lineRule="auto"/>
              <w:rPr>
                <w:color w:val="78BE20" w:themeColor="accent3"/>
                <w:sz w:val="18"/>
                <w:szCs w:val="18"/>
              </w:rPr>
            </w:pPr>
            <w:proofErr w:type="spellStart"/>
            <w:r w:rsidRPr="000645DE">
              <w:rPr>
                <w:color w:val="78BE20" w:themeColor="accent3"/>
                <w:sz w:val="18"/>
                <w:szCs w:val="18"/>
              </w:rPr>
              <w:t>Jonovan</w:t>
            </w:r>
            <w:proofErr w:type="spellEnd"/>
            <w:r w:rsidRPr="000645DE">
              <w:rPr>
                <w:color w:val="78BE20" w:themeColor="accent3"/>
                <w:sz w:val="18"/>
                <w:szCs w:val="18"/>
              </w:rPr>
              <w:t xml:space="preserve"> Van </w:t>
            </w:r>
            <w:proofErr w:type="spellStart"/>
            <w:r w:rsidRPr="000645DE">
              <w:rPr>
                <w:color w:val="78BE20" w:themeColor="accent3"/>
                <w:sz w:val="18"/>
                <w:szCs w:val="18"/>
              </w:rPr>
              <w:t>Yken</w:t>
            </w:r>
            <w:proofErr w:type="spellEnd"/>
          </w:p>
          <w:p w14:paraId="773E68CA" w14:textId="77777777" w:rsidR="007758C3" w:rsidRPr="000645DE" w:rsidRDefault="007758C3" w:rsidP="00C74133">
            <w:pPr>
              <w:pStyle w:val="BodyText"/>
              <w:spacing w:before="0" w:after="0" w:line="240" w:lineRule="auto"/>
              <w:rPr>
                <w:sz w:val="18"/>
                <w:szCs w:val="18"/>
              </w:rPr>
            </w:pPr>
            <w:r w:rsidRPr="000645DE">
              <w:rPr>
                <w:sz w:val="18"/>
                <w:szCs w:val="18"/>
              </w:rPr>
              <w:t>PhD Student</w:t>
            </w:r>
          </w:p>
          <w:p w14:paraId="30470B90" w14:textId="77777777" w:rsidR="007758C3" w:rsidRPr="000645DE" w:rsidRDefault="007758C3" w:rsidP="00C74133">
            <w:pPr>
              <w:pStyle w:val="BodyText"/>
              <w:spacing w:before="0" w:after="0" w:line="240" w:lineRule="auto"/>
              <w:rPr>
                <w:sz w:val="18"/>
                <w:szCs w:val="18"/>
              </w:rPr>
            </w:pPr>
            <w:r w:rsidRPr="000645DE">
              <w:rPr>
                <w:sz w:val="18"/>
                <w:szCs w:val="18"/>
              </w:rPr>
              <w:t>CSIRO Land and Water</w:t>
            </w:r>
          </w:p>
          <w:p w14:paraId="309368A8" w14:textId="77777777" w:rsidR="007758C3" w:rsidRPr="000645DE" w:rsidRDefault="007758C3" w:rsidP="00C74133">
            <w:pPr>
              <w:pStyle w:val="BodyText"/>
              <w:spacing w:before="0" w:after="0" w:line="240" w:lineRule="auto"/>
              <w:rPr>
                <w:sz w:val="18"/>
                <w:szCs w:val="18"/>
              </w:rPr>
            </w:pPr>
            <w:hyperlink r:id="rId90" w:history="1">
              <w:r w:rsidRPr="000645DE">
                <w:rPr>
                  <w:rStyle w:val="Hyperlink"/>
                  <w:sz w:val="18"/>
                  <w:szCs w:val="18"/>
                </w:rPr>
                <w:t>jonovan.vanyken@csiro.au</w:t>
              </w:r>
            </w:hyperlink>
          </w:p>
        </w:tc>
      </w:tr>
      <w:tr w:rsidR="007758C3" w:rsidRPr="000645DE" w14:paraId="6375827B" w14:textId="77777777" w:rsidTr="00C74133">
        <w:tc>
          <w:tcPr>
            <w:tcW w:w="3209" w:type="dxa"/>
          </w:tcPr>
          <w:p w14:paraId="2BC33A0F" w14:textId="77777777" w:rsidR="007758C3" w:rsidRPr="00917995" w:rsidRDefault="007758C3" w:rsidP="00C74133">
            <w:pPr>
              <w:pStyle w:val="BodyText"/>
              <w:spacing w:before="0" w:after="0" w:line="240" w:lineRule="auto"/>
              <w:rPr>
                <w:color w:val="78BE20" w:themeColor="accent3"/>
                <w:sz w:val="18"/>
                <w:szCs w:val="18"/>
              </w:rPr>
            </w:pPr>
            <w:r w:rsidRPr="00917995">
              <w:rPr>
                <w:color w:val="78BE20" w:themeColor="accent3"/>
                <w:sz w:val="18"/>
                <w:szCs w:val="18"/>
              </w:rPr>
              <w:t>Natasha Flores</w:t>
            </w:r>
          </w:p>
          <w:p w14:paraId="7B970931" w14:textId="77777777" w:rsidR="007758C3" w:rsidRDefault="007758C3" w:rsidP="00C74133">
            <w:pPr>
              <w:pStyle w:val="BodyText"/>
              <w:spacing w:before="0" w:after="0" w:line="240" w:lineRule="auto"/>
              <w:rPr>
                <w:sz w:val="18"/>
                <w:szCs w:val="18"/>
              </w:rPr>
            </w:pPr>
            <w:r>
              <w:rPr>
                <w:sz w:val="18"/>
                <w:szCs w:val="18"/>
              </w:rPr>
              <w:t>Industrial Officer, Unions NSW</w:t>
            </w:r>
          </w:p>
          <w:p w14:paraId="6C48A265" w14:textId="77777777" w:rsidR="007758C3" w:rsidRPr="000645DE" w:rsidRDefault="007758C3" w:rsidP="00C74133">
            <w:pPr>
              <w:pStyle w:val="BodyText"/>
              <w:spacing w:before="0" w:after="0" w:line="240" w:lineRule="auto"/>
              <w:rPr>
                <w:sz w:val="18"/>
                <w:szCs w:val="18"/>
              </w:rPr>
            </w:pPr>
            <w:hyperlink r:id="rId91" w:history="1">
              <w:r w:rsidRPr="0022110B">
                <w:rPr>
                  <w:rStyle w:val="Hyperlink"/>
                  <w:sz w:val="18"/>
                  <w:szCs w:val="18"/>
                </w:rPr>
                <w:t>nastasha.flores@industry.gov.au</w:t>
              </w:r>
            </w:hyperlink>
          </w:p>
        </w:tc>
        <w:tc>
          <w:tcPr>
            <w:tcW w:w="3209" w:type="dxa"/>
          </w:tcPr>
          <w:p w14:paraId="398AF7CD"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Robert </w:t>
            </w:r>
            <w:proofErr w:type="spellStart"/>
            <w:r w:rsidRPr="000645DE">
              <w:rPr>
                <w:color w:val="78BE20" w:themeColor="accent3"/>
                <w:sz w:val="18"/>
                <w:szCs w:val="18"/>
              </w:rPr>
              <w:t>Matusewicz</w:t>
            </w:r>
            <w:proofErr w:type="spellEnd"/>
          </w:p>
          <w:p w14:paraId="235137BC" w14:textId="77777777" w:rsidR="007758C3" w:rsidRPr="000645DE" w:rsidRDefault="007758C3" w:rsidP="00C74133">
            <w:pPr>
              <w:pStyle w:val="BodyText"/>
              <w:spacing w:before="0" w:after="0" w:line="240" w:lineRule="auto"/>
              <w:rPr>
                <w:sz w:val="18"/>
                <w:szCs w:val="18"/>
              </w:rPr>
            </w:pPr>
            <w:r w:rsidRPr="000645DE">
              <w:rPr>
                <w:sz w:val="18"/>
                <w:szCs w:val="18"/>
              </w:rPr>
              <w:t>Technical Development Manager</w:t>
            </w:r>
          </w:p>
          <w:p w14:paraId="7DD3ECFA" w14:textId="77777777" w:rsidR="007758C3" w:rsidRPr="000645DE" w:rsidRDefault="007758C3" w:rsidP="00C74133">
            <w:pPr>
              <w:pStyle w:val="BodyText"/>
              <w:spacing w:before="0" w:after="0" w:line="240" w:lineRule="auto"/>
              <w:rPr>
                <w:sz w:val="18"/>
                <w:szCs w:val="18"/>
              </w:rPr>
            </w:pPr>
            <w:proofErr w:type="spellStart"/>
            <w:r w:rsidRPr="000645DE">
              <w:rPr>
                <w:sz w:val="18"/>
                <w:szCs w:val="18"/>
              </w:rPr>
              <w:t>Outotec</w:t>
            </w:r>
            <w:proofErr w:type="spellEnd"/>
          </w:p>
          <w:p w14:paraId="4637302D" w14:textId="77777777" w:rsidR="007758C3" w:rsidRPr="000645DE" w:rsidRDefault="007758C3" w:rsidP="00C74133">
            <w:pPr>
              <w:pStyle w:val="BodyText"/>
              <w:spacing w:before="0" w:after="0" w:line="240" w:lineRule="auto"/>
              <w:rPr>
                <w:sz w:val="18"/>
                <w:szCs w:val="18"/>
              </w:rPr>
            </w:pPr>
            <w:hyperlink r:id="rId92" w:history="1">
              <w:r w:rsidRPr="000645DE">
                <w:rPr>
                  <w:rStyle w:val="Hyperlink"/>
                  <w:sz w:val="18"/>
                  <w:szCs w:val="18"/>
                </w:rPr>
                <w:t>robert.matusewicz@outotec.com</w:t>
              </w:r>
            </w:hyperlink>
          </w:p>
        </w:tc>
        <w:tc>
          <w:tcPr>
            <w:tcW w:w="3210" w:type="dxa"/>
          </w:tcPr>
          <w:p w14:paraId="4E4003D7"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Luis </w:t>
            </w:r>
            <w:proofErr w:type="spellStart"/>
            <w:r w:rsidRPr="000645DE">
              <w:rPr>
                <w:color w:val="78BE20" w:themeColor="accent3"/>
                <w:sz w:val="18"/>
                <w:szCs w:val="18"/>
              </w:rPr>
              <w:t>Verdugo</w:t>
            </w:r>
            <w:proofErr w:type="spellEnd"/>
          </w:p>
          <w:p w14:paraId="08E0329D" w14:textId="77777777" w:rsidR="007758C3" w:rsidRPr="000645DE" w:rsidRDefault="007758C3" w:rsidP="00C74133">
            <w:pPr>
              <w:pStyle w:val="BodyText"/>
              <w:spacing w:before="0" w:after="0" w:line="240" w:lineRule="auto"/>
              <w:rPr>
                <w:sz w:val="18"/>
                <w:szCs w:val="18"/>
              </w:rPr>
            </w:pPr>
            <w:r w:rsidRPr="000645DE">
              <w:rPr>
                <w:sz w:val="18"/>
                <w:szCs w:val="18"/>
              </w:rPr>
              <w:t>Doctoral Researcher</w:t>
            </w:r>
          </w:p>
          <w:p w14:paraId="1C026CE8" w14:textId="77777777" w:rsidR="007758C3" w:rsidRPr="000645DE" w:rsidRDefault="007758C3" w:rsidP="00C74133">
            <w:pPr>
              <w:pStyle w:val="BodyText"/>
              <w:spacing w:before="0" w:after="0" w:line="240" w:lineRule="auto"/>
              <w:rPr>
                <w:sz w:val="18"/>
                <w:szCs w:val="18"/>
              </w:rPr>
            </w:pPr>
            <w:r w:rsidRPr="000645DE">
              <w:rPr>
                <w:sz w:val="18"/>
                <w:szCs w:val="18"/>
              </w:rPr>
              <w:t>Monash University</w:t>
            </w:r>
          </w:p>
          <w:p w14:paraId="2418B8C7" w14:textId="77777777" w:rsidR="007758C3" w:rsidRPr="000645DE" w:rsidRDefault="007758C3" w:rsidP="00C74133">
            <w:pPr>
              <w:pStyle w:val="BodyText"/>
              <w:spacing w:before="0" w:after="0" w:line="240" w:lineRule="auto"/>
              <w:rPr>
                <w:sz w:val="18"/>
                <w:szCs w:val="18"/>
              </w:rPr>
            </w:pPr>
            <w:hyperlink r:id="rId93" w:history="1">
              <w:r w:rsidRPr="000645DE">
                <w:rPr>
                  <w:rStyle w:val="Hyperlink"/>
                  <w:sz w:val="18"/>
                  <w:szCs w:val="18"/>
                </w:rPr>
                <w:t>luis.verdugo@monash.edu</w:t>
              </w:r>
            </w:hyperlink>
          </w:p>
        </w:tc>
      </w:tr>
      <w:tr w:rsidR="007758C3" w:rsidRPr="000645DE" w14:paraId="1C72D8A2" w14:textId="77777777" w:rsidTr="00C74133">
        <w:tc>
          <w:tcPr>
            <w:tcW w:w="3209" w:type="dxa"/>
          </w:tcPr>
          <w:p w14:paraId="2E1BA0DF"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Nick Florin</w:t>
            </w:r>
          </w:p>
          <w:p w14:paraId="74F74BF9" w14:textId="77777777" w:rsidR="007758C3" w:rsidRPr="000645DE" w:rsidRDefault="007758C3" w:rsidP="00C74133">
            <w:pPr>
              <w:pStyle w:val="BodyText"/>
              <w:spacing w:before="0" w:after="0" w:line="240" w:lineRule="auto"/>
              <w:rPr>
                <w:sz w:val="18"/>
                <w:szCs w:val="18"/>
              </w:rPr>
            </w:pPr>
            <w:r w:rsidRPr="000645DE">
              <w:rPr>
                <w:sz w:val="18"/>
                <w:szCs w:val="18"/>
              </w:rPr>
              <w:t>Research Director, Institute for Sustainable Futures</w:t>
            </w:r>
          </w:p>
          <w:p w14:paraId="4E2A7BCE" w14:textId="77777777" w:rsidR="007758C3" w:rsidRPr="000645DE" w:rsidRDefault="007758C3" w:rsidP="00C74133">
            <w:pPr>
              <w:pStyle w:val="BodyText"/>
              <w:spacing w:before="0" w:after="0" w:line="240" w:lineRule="auto"/>
              <w:rPr>
                <w:sz w:val="18"/>
                <w:szCs w:val="18"/>
              </w:rPr>
            </w:pPr>
            <w:r w:rsidRPr="000645DE">
              <w:rPr>
                <w:sz w:val="18"/>
                <w:szCs w:val="18"/>
              </w:rPr>
              <w:t>University of Technology Sydney</w:t>
            </w:r>
          </w:p>
          <w:p w14:paraId="4EDC5A7D" w14:textId="77777777" w:rsidR="007758C3" w:rsidRPr="000645DE" w:rsidRDefault="007758C3" w:rsidP="00C74133">
            <w:pPr>
              <w:pStyle w:val="BodyText"/>
              <w:spacing w:before="0" w:after="0" w:line="240" w:lineRule="auto"/>
              <w:rPr>
                <w:sz w:val="18"/>
                <w:szCs w:val="18"/>
              </w:rPr>
            </w:pPr>
            <w:hyperlink r:id="rId94" w:history="1">
              <w:r w:rsidRPr="000645DE">
                <w:rPr>
                  <w:rStyle w:val="Hyperlink"/>
                  <w:sz w:val="18"/>
                  <w:szCs w:val="18"/>
                </w:rPr>
                <w:t>nick.florin@uts.edu.au</w:t>
              </w:r>
            </w:hyperlink>
          </w:p>
        </w:tc>
        <w:tc>
          <w:tcPr>
            <w:tcW w:w="3209" w:type="dxa"/>
          </w:tcPr>
          <w:p w14:paraId="76884047"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Prof Bernadette McCabe</w:t>
            </w:r>
          </w:p>
          <w:p w14:paraId="6416DFF3" w14:textId="77777777" w:rsidR="007758C3" w:rsidRPr="000645DE" w:rsidRDefault="007758C3" w:rsidP="00C74133">
            <w:pPr>
              <w:pStyle w:val="BodyText"/>
              <w:spacing w:before="0" w:after="0" w:line="240" w:lineRule="auto"/>
              <w:rPr>
                <w:sz w:val="18"/>
                <w:szCs w:val="18"/>
              </w:rPr>
            </w:pPr>
            <w:r w:rsidRPr="000645DE">
              <w:rPr>
                <w:sz w:val="18"/>
                <w:szCs w:val="18"/>
              </w:rPr>
              <w:t xml:space="preserve">Principle Scientist, Centre for Agricultural Engineering (Operations) </w:t>
            </w:r>
          </w:p>
          <w:p w14:paraId="5C9A465E" w14:textId="77777777" w:rsidR="007758C3" w:rsidRPr="000645DE" w:rsidRDefault="007758C3" w:rsidP="00C74133">
            <w:pPr>
              <w:pStyle w:val="BodyText"/>
              <w:spacing w:before="0" w:after="0" w:line="240" w:lineRule="auto"/>
              <w:rPr>
                <w:sz w:val="18"/>
                <w:szCs w:val="18"/>
              </w:rPr>
            </w:pPr>
            <w:r w:rsidRPr="000645DE">
              <w:rPr>
                <w:sz w:val="18"/>
                <w:szCs w:val="18"/>
              </w:rPr>
              <w:t>University of Southern Queensland</w:t>
            </w:r>
          </w:p>
          <w:p w14:paraId="258A5CDE" w14:textId="77777777" w:rsidR="007758C3" w:rsidRPr="000645DE" w:rsidRDefault="007758C3" w:rsidP="00C74133">
            <w:pPr>
              <w:pStyle w:val="BodyText"/>
              <w:spacing w:before="0" w:after="0" w:line="240" w:lineRule="auto"/>
              <w:rPr>
                <w:sz w:val="18"/>
                <w:szCs w:val="18"/>
              </w:rPr>
            </w:pPr>
            <w:hyperlink r:id="rId95" w:history="1">
              <w:r w:rsidRPr="000645DE">
                <w:rPr>
                  <w:rStyle w:val="Hyperlink"/>
                  <w:sz w:val="18"/>
                  <w:szCs w:val="18"/>
                </w:rPr>
                <w:t>Bernadette.mccabe@usq.edu.au</w:t>
              </w:r>
            </w:hyperlink>
          </w:p>
        </w:tc>
        <w:tc>
          <w:tcPr>
            <w:tcW w:w="3210" w:type="dxa"/>
          </w:tcPr>
          <w:p w14:paraId="48196686"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Andrea Walton</w:t>
            </w:r>
          </w:p>
          <w:p w14:paraId="117EED29" w14:textId="77777777" w:rsidR="007758C3" w:rsidRPr="000645DE" w:rsidRDefault="007758C3" w:rsidP="00C74133">
            <w:pPr>
              <w:pStyle w:val="BodyText"/>
              <w:spacing w:before="0" w:after="0" w:line="240" w:lineRule="auto"/>
              <w:rPr>
                <w:sz w:val="18"/>
                <w:szCs w:val="18"/>
              </w:rPr>
            </w:pPr>
            <w:r w:rsidRPr="000645DE">
              <w:rPr>
                <w:sz w:val="18"/>
                <w:szCs w:val="18"/>
              </w:rPr>
              <w:t>Social Scientist, Resources &amp; Communities</w:t>
            </w:r>
          </w:p>
          <w:p w14:paraId="4D5D0680" w14:textId="77777777" w:rsidR="007758C3" w:rsidRPr="000645DE" w:rsidRDefault="007758C3" w:rsidP="00C74133">
            <w:pPr>
              <w:pStyle w:val="BodyText"/>
              <w:spacing w:before="0" w:after="0" w:line="240" w:lineRule="auto"/>
              <w:rPr>
                <w:sz w:val="18"/>
                <w:szCs w:val="18"/>
              </w:rPr>
            </w:pPr>
            <w:r w:rsidRPr="000645DE">
              <w:rPr>
                <w:sz w:val="18"/>
                <w:szCs w:val="18"/>
              </w:rPr>
              <w:t>CSIRO Land &amp; Water</w:t>
            </w:r>
          </w:p>
          <w:p w14:paraId="04CF36B8" w14:textId="77777777" w:rsidR="007758C3" w:rsidRPr="000645DE" w:rsidRDefault="007758C3" w:rsidP="00C74133">
            <w:pPr>
              <w:pStyle w:val="BodyText"/>
              <w:spacing w:before="0" w:after="0" w:line="240" w:lineRule="auto"/>
              <w:rPr>
                <w:sz w:val="18"/>
                <w:szCs w:val="18"/>
              </w:rPr>
            </w:pPr>
            <w:hyperlink r:id="rId96" w:history="1">
              <w:r w:rsidRPr="000645DE">
                <w:rPr>
                  <w:rStyle w:val="Hyperlink"/>
                  <w:sz w:val="18"/>
                  <w:szCs w:val="18"/>
                </w:rPr>
                <w:t>andrea.walton@csiro.au</w:t>
              </w:r>
            </w:hyperlink>
          </w:p>
        </w:tc>
      </w:tr>
      <w:tr w:rsidR="007758C3" w:rsidRPr="000645DE" w14:paraId="78EB500E" w14:textId="77777777" w:rsidTr="00C74133">
        <w:tc>
          <w:tcPr>
            <w:tcW w:w="3209" w:type="dxa"/>
          </w:tcPr>
          <w:p w14:paraId="7CED83A2"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Sandra Fox</w:t>
            </w:r>
          </w:p>
          <w:p w14:paraId="3EDFD450" w14:textId="77777777" w:rsidR="007758C3" w:rsidRPr="000645DE" w:rsidRDefault="007758C3" w:rsidP="00C74133">
            <w:pPr>
              <w:pStyle w:val="BodyText"/>
              <w:spacing w:before="0" w:after="0" w:line="240" w:lineRule="auto"/>
              <w:rPr>
                <w:sz w:val="18"/>
                <w:szCs w:val="18"/>
              </w:rPr>
            </w:pPr>
            <w:r w:rsidRPr="000645DE">
              <w:rPr>
                <w:sz w:val="18"/>
                <w:szCs w:val="18"/>
              </w:rPr>
              <w:t>Strategic Account Manager, Government</w:t>
            </w:r>
          </w:p>
          <w:p w14:paraId="2BE0E1A6" w14:textId="77777777" w:rsidR="007758C3" w:rsidRPr="000645DE" w:rsidRDefault="007758C3" w:rsidP="00C74133">
            <w:pPr>
              <w:pStyle w:val="BodyText"/>
              <w:spacing w:before="0" w:after="0" w:line="240" w:lineRule="auto"/>
              <w:rPr>
                <w:sz w:val="18"/>
                <w:szCs w:val="18"/>
              </w:rPr>
            </w:pPr>
            <w:r w:rsidRPr="000645DE">
              <w:rPr>
                <w:sz w:val="18"/>
                <w:szCs w:val="18"/>
              </w:rPr>
              <w:t>CSIRO</w:t>
            </w:r>
          </w:p>
          <w:p w14:paraId="6D3D55F3" w14:textId="77777777" w:rsidR="007758C3" w:rsidRPr="000645DE" w:rsidRDefault="007758C3" w:rsidP="00C74133">
            <w:pPr>
              <w:pStyle w:val="BodyText"/>
              <w:spacing w:before="0" w:after="0" w:line="240" w:lineRule="auto"/>
              <w:rPr>
                <w:sz w:val="18"/>
                <w:szCs w:val="18"/>
              </w:rPr>
            </w:pPr>
            <w:hyperlink r:id="rId97" w:history="1">
              <w:r w:rsidRPr="000645DE">
                <w:rPr>
                  <w:rStyle w:val="Hyperlink"/>
                  <w:sz w:val="18"/>
                  <w:szCs w:val="18"/>
                </w:rPr>
                <w:t>sandra.fox@csiro.au</w:t>
              </w:r>
            </w:hyperlink>
          </w:p>
        </w:tc>
        <w:tc>
          <w:tcPr>
            <w:tcW w:w="3209" w:type="dxa"/>
          </w:tcPr>
          <w:p w14:paraId="65173167"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 xml:space="preserve">Dr Kathie McGregor </w:t>
            </w:r>
          </w:p>
          <w:p w14:paraId="45CF2C70" w14:textId="77777777" w:rsidR="007758C3" w:rsidRPr="000645DE" w:rsidRDefault="007758C3" w:rsidP="00C74133">
            <w:pPr>
              <w:pStyle w:val="BodyText"/>
              <w:spacing w:before="0" w:after="0" w:line="240" w:lineRule="auto"/>
              <w:rPr>
                <w:sz w:val="18"/>
                <w:szCs w:val="18"/>
              </w:rPr>
            </w:pPr>
            <w:r w:rsidRPr="000645DE">
              <w:rPr>
                <w:sz w:val="18"/>
                <w:szCs w:val="18"/>
              </w:rPr>
              <w:t>Research Director, Processing</w:t>
            </w:r>
          </w:p>
          <w:p w14:paraId="37E88D5E" w14:textId="77777777" w:rsidR="007758C3" w:rsidRPr="000645DE" w:rsidRDefault="007758C3" w:rsidP="00C74133">
            <w:pPr>
              <w:pStyle w:val="BodyText"/>
              <w:spacing w:before="0" w:after="0" w:line="240" w:lineRule="auto"/>
              <w:rPr>
                <w:sz w:val="18"/>
                <w:szCs w:val="18"/>
              </w:rPr>
            </w:pPr>
            <w:r w:rsidRPr="000645DE">
              <w:rPr>
                <w:sz w:val="18"/>
                <w:szCs w:val="18"/>
              </w:rPr>
              <w:t>CSIRO Mineral Resources</w:t>
            </w:r>
          </w:p>
          <w:p w14:paraId="6F843054" w14:textId="77777777" w:rsidR="007758C3" w:rsidRPr="000645DE" w:rsidRDefault="007758C3" w:rsidP="00C74133">
            <w:pPr>
              <w:pStyle w:val="BodyText"/>
              <w:spacing w:before="0" w:after="0" w:line="240" w:lineRule="auto"/>
              <w:rPr>
                <w:sz w:val="18"/>
                <w:szCs w:val="18"/>
              </w:rPr>
            </w:pPr>
            <w:hyperlink r:id="rId98" w:history="1">
              <w:r w:rsidRPr="000645DE">
                <w:rPr>
                  <w:rStyle w:val="Hyperlink"/>
                  <w:sz w:val="18"/>
                  <w:szCs w:val="18"/>
                </w:rPr>
                <w:t>kathie.mcgregor@csiro.au</w:t>
              </w:r>
            </w:hyperlink>
          </w:p>
        </w:tc>
        <w:tc>
          <w:tcPr>
            <w:tcW w:w="3210" w:type="dxa"/>
          </w:tcPr>
          <w:p w14:paraId="3D3EF6E9"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Mike Williams</w:t>
            </w:r>
          </w:p>
          <w:p w14:paraId="33930DCE" w14:textId="77777777" w:rsidR="007758C3" w:rsidRPr="000645DE" w:rsidRDefault="007758C3" w:rsidP="00C74133">
            <w:pPr>
              <w:pStyle w:val="BodyText"/>
              <w:spacing w:before="0" w:after="0" w:line="240" w:lineRule="auto"/>
              <w:rPr>
                <w:sz w:val="18"/>
                <w:szCs w:val="18"/>
              </w:rPr>
            </w:pPr>
            <w:r w:rsidRPr="000645DE">
              <w:rPr>
                <w:sz w:val="18"/>
                <w:szCs w:val="18"/>
              </w:rPr>
              <w:t>Research Scientist, Emerging Contaminants &amp; Risk</w:t>
            </w:r>
          </w:p>
          <w:p w14:paraId="2B85646A" w14:textId="77777777" w:rsidR="007758C3" w:rsidRPr="000645DE" w:rsidRDefault="007758C3" w:rsidP="00C74133">
            <w:pPr>
              <w:pStyle w:val="BodyText"/>
              <w:spacing w:before="0" w:after="0" w:line="240" w:lineRule="auto"/>
              <w:rPr>
                <w:sz w:val="18"/>
                <w:szCs w:val="18"/>
              </w:rPr>
            </w:pPr>
            <w:r w:rsidRPr="000645DE">
              <w:rPr>
                <w:sz w:val="18"/>
                <w:szCs w:val="18"/>
              </w:rPr>
              <w:t>CSIRO Land and Water</w:t>
            </w:r>
          </w:p>
          <w:p w14:paraId="376A0269" w14:textId="77777777" w:rsidR="007758C3" w:rsidRPr="000645DE" w:rsidRDefault="007758C3" w:rsidP="00C74133">
            <w:pPr>
              <w:pStyle w:val="BodyText"/>
              <w:spacing w:before="0" w:after="0" w:line="240" w:lineRule="auto"/>
              <w:rPr>
                <w:sz w:val="18"/>
                <w:szCs w:val="18"/>
              </w:rPr>
            </w:pPr>
            <w:hyperlink r:id="rId99" w:history="1">
              <w:r w:rsidRPr="000645DE">
                <w:rPr>
                  <w:rStyle w:val="Hyperlink"/>
                  <w:sz w:val="18"/>
                  <w:szCs w:val="18"/>
                </w:rPr>
                <w:t>mike.williams@csiro.au</w:t>
              </w:r>
            </w:hyperlink>
          </w:p>
        </w:tc>
      </w:tr>
      <w:tr w:rsidR="007758C3" w:rsidRPr="000645DE" w14:paraId="48633E6B" w14:textId="77777777" w:rsidTr="00C74133">
        <w:tc>
          <w:tcPr>
            <w:tcW w:w="3209" w:type="dxa"/>
          </w:tcPr>
          <w:p w14:paraId="766B2816"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Dr Christoph Gerber</w:t>
            </w:r>
          </w:p>
          <w:p w14:paraId="07EDCFB4" w14:textId="77777777" w:rsidR="007758C3" w:rsidRPr="000645DE" w:rsidRDefault="007758C3" w:rsidP="00C74133">
            <w:pPr>
              <w:pStyle w:val="BodyText"/>
              <w:spacing w:before="0" w:after="0" w:line="240" w:lineRule="auto"/>
              <w:rPr>
                <w:sz w:val="18"/>
                <w:szCs w:val="18"/>
              </w:rPr>
            </w:pPr>
            <w:r w:rsidRPr="000645DE">
              <w:rPr>
                <w:sz w:val="18"/>
                <w:szCs w:val="18"/>
              </w:rPr>
              <w:t>Senior Experimental Scientist, Environmental Tracers &amp; Applications</w:t>
            </w:r>
          </w:p>
          <w:p w14:paraId="4945DBAC" w14:textId="77777777" w:rsidR="007758C3" w:rsidRPr="000645DE" w:rsidRDefault="007758C3" w:rsidP="00C74133">
            <w:pPr>
              <w:pStyle w:val="BodyText"/>
              <w:spacing w:before="0" w:after="0" w:line="240" w:lineRule="auto"/>
              <w:rPr>
                <w:sz w:val="18"/>
                <w:szCs w:val="18"/>
              </w:rPr>
            </w:pPr>
            <w:r w:rsidRPr="000645DE">
              <w:rPr>
                <w:sz w:val="18"/>
                <w:szCs w:val="18"/>
              </w:rPr>
              <w:t>CSIRO Land and Water</w:t>
            </w:r>
          </w:p>
          <w:p w14:paraId="18092091" w14:textId="77777777" w:rsidR="007758C3" w:rsidRPr="000645DE" w:rsidRDefault="007758C3" w:rsidP="00C74133">
            <w:pPr>
              <w:pStyle w:val="BodyText"/>
              <w:spacing w:before="0" w:after="0" w:line="240" w:lineRule="auto"/>
              <w:rPr>
                <w:sz w:val="18"/>
                <w:szCs w:val="18"/>
              </w:rPr>
            </w:pPr>
            <w:hyperlink r:id="rId100" w:history="1">
              <w:r w:rsidRPr="000645DE">
                <w:rPr>
                  <w:rStyle w:val="Hyperlink"/>
                  <w:sz w:val="18"/>
                  <w:szCs w:val="18"/>
                </w:rPr>
                <w:t>christoph.gerber@csiro.au</w:t>
              </w:r>
            </w:hyperlink>
          </w:p>
        </w:tc>
        <w:tc>
          <w:tcPr>
            <w:tcW w:w="3209" w:type="dxa"/>
          </w:tcPr>
          <w:p w14:paraId="31330E4D"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Cameron McKenzie</w:t>
            </w:r>
          </w:p>
          <w:p w14:paraId="0EB87F96" w14:textId="77777777" w:rsidR="007758C3" w:rsidRPr="000645DE" w:rsidRDefault="007758C3" w:rsidP="00C74133">
            <w:pPr>
              <w:pStyle w:val="BodyText"/>
              <w:spacing w:before="0" w:after="0" w:line="240" w:lineRule="auto"/>
              <w:rPr>
                <w:sz w:val="18"/>
                <w:szCs w:val="18"/>
              </w:rPr>
            </w:pPr>
            <w:r w:rsidRPr="000645DE">
              <w:rPr>
                <w:sz w:val="18"/>
                <w:szCs w:val="18"/>
              </w:rPr>
              <w:t>Director</w:t>
            </w:r>
          </w:p>
          <w:p w14:paraId="57034846" w14:textId="77777777" w:rsidR="007758C3" w:rsidRPr="000645DE" w:rsidRDefault="007758C3" w:rsidP="00C74133">
            <w:pPr>
              <w:pStyle w:val="BodyText"/>
              <w:spacing w:before="0" w:after="0" w:line="240" w:lineRule="auto"/>
              <w:rPr>
                <w:sz w:val="18"/>
                <w:szCs w:val="18"/>
              </w:rPr>
            </w:pPr>
            <w:r w:rsidRPr="000645DE">
              <w:rPr>
                <w:sz w:val="18"/>
                <w:szCs w:val="18"/>
              </w:rPr>
              <w:t>Aspire</w:t>
            </w:r>
          </w:p>
          <w:p w14:paraId="33F89AC5" w14:textId="77777777" w:rsidR="007758C3" w:rsidRPr="000645DE" w:rsidRDefault="007758C3" w:rsidP="00C74133">
            <w:pPr>
              <w:pStyle w:val="BodyText"/>
              <w:spacing w:before="0" w:after="0" w:line="240" w:lineRule="auto"/>
              <w:rPr>
                <w:sz w:val="18"/>
                <w:szCs w:val="18"/>
              </w:rPr>
            </w:pPr>
            <w:hyperlink r:id="rId101" w:history="1">
              <w:r w:rsidRPr="000645DE">
                <w:rPr>
                  <w:rStyle w:val="Hyperlink"/>
                  <w:sz w:val="18"/>
                  <w:szCs w:val="18"/>
                </w:rPr>
                <w:t>camm@aspiresme.com</w:t>
              </w:r>
            </w:hyperlink>
          </w:p>
        </w:tc>
        <w:tc>
          <w:tcPr>
            <w:tcW w:w="3210" w:type="dxa"/>
          </w:tcPr>
          <w:p w14:paraId="63563C46"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Kathy Willis</w:t>
            </w:r>
          </w:p>
          <w:p w14:paraId="7E5338EB" w14:textId="77777777" w:rsidR="007758C3" w:rsidRPr="000645DE" w:rsidRDefault="007758C3" w:rsidP="00C74133">
            <w:pPr>
              <w:pStyle w:val="BodyText"/>
              <w:spacing w:before="0" w:after="0" w:line="240" w:lineRule="auto"/>
              <w:rPr>
                <w:sz w:val="18"/>
                <w:szCs w:val="18"/>
              </w:rPr>
            </w:pPr>
            <w:r w:rsidRPr="000645DE">
              <w:rPr>
                <w:sz w:val="18"/>
                <w:szCs w:val="18"/>
              </w:rPr>
              <w:t>PhD Student</w:t>
            </w:r>
          </w:p>
          <w:p w14:paraId="59BB9A5D" w14:textId="77777777" w:rsidR="007758C3" w:rsidRPr="000645DE" w:rsidRDefault="007758C3" w:rsidP="00C74133">
            <w:pPr>
              <w:pStyle w:val="BodyText"/>
              <w:spacing w:before="0" w:after="0" w:line="240" w:lineRule="auto"/>
              <w:rPr>
                <w:sz w:val="18"/>
                <w:szCs w:val="18"/>
              </w:rPr>
            </w:pPr>
            <w:r w:rsidRPr="000645DE">
              <w:rPr>
                <w:sz w:val="18"/>
                <w:szCs w:val="18"/>
              </w:rPr>
              <w:t>CSIRO Oceans and Atmospheres</w:t>
            </w:r>
          </w:p>
          <w:p w14:paraId="0D1DB988" w14:textId="77777777" w:rsidR="007758C3" w:rsidRPr="000645DE" w:rsidRDefault="007758C3" w:rsidP="00C74133">
            <w:pPr>
              <w:pStyle w:val="BodyText"/>
              <w:spacing w:before="0" w:after="0" w:line="240" w:lineRule="auto"/>
              <w:rPr>
                <w:sz w:val="18"/>
                <w:szCs w:val="18"/>
              </w:rPr>
            </w:pPr>
            <w:hyperlink r:id="rId102" w:history="1">
              <w:r w:rsidRPr="000645DE">
                <w:rPr>
                  <w:rStyle w:val="Hyperlink"/>
                  <w:sz w:val="18"/>
                  <w:szCs w:val="18"/>
                </w:rPr>
                <w:t>kathy.willis@csiro.au</w:t>
              </w:r>
            </w:hyperlink>
          </w:p>
        </w:tc>
      </w:tr>
      <w:tr w:rsidR="007758C3" w:rsidRPr="000645DE" w14:paraId="4AFDEC98" w14:textId="77777777" w:rsidTr="00C74133">
        <w:tc>
          <w:tcPr>
            <w:tcW w:w="3209" w:type="dxa"/>
          </w:tcPr>
          <w:p w14:paraId="225E6890" w14:textId="77777777" w:rsidR="007758C3" w:rsidRPr="000645DE" w:rsidRDefault="007758C3" w:rsidP="00C74133">
            <w:pPr>
              <w:pStyle w:val="BodyText"/>
              <w:spacing w:before="0" w:after="0" w:line="240" w:lineRule="auto"/>
              <w:rPr>
                <w:color w:val="78BE20" w:themeColor="accent3"/>
                <w:sz w:val="18"/>
                <w:szCs w:val="18"/>
              </w:rPr>
            </w:pPr>
          </w:p>
        </w:tc>
        <w:tc>
          <w:tcPr>
            <w:tcW w:w="3209" w:type="dxa"/>
          </w:tcPr>
          <w:p w14:paraId="1ADE200D" w14:textId="77777777" w:rsidR="007758C3" w:rsidRDefault="007758C3" w:rsidP="00C74133">
            <w:pPr>
              <w:pStyle w:val="BodyText"/>
              <w:spacing w:before="0" w:after="0" w:line="240" w:lineRule="auto"/>
              <w:rPr>
                <w:color w:val="78BE20" w:themeColor="accent3"/>
                <w:sz w:val="18"/>
                <w:szCs w:val="18"/>
              </w:rPr>
            </w:pPr>
            <w:r>
              <w:rPr>
                <w:color w:val="78BE20" w:themeColor="accent3"/>
                <w:sz w:val="18"/>
                <w:szCs w:val="18"/>
              </w:rPr>
              <w:t>Mitch Morison</w:t>
            </w:r>
          </w:p>
          <w:p w14:paraId="56804DFD" w14:textId="77777777" w:rsidR="007758C3" w:rsidRDefault="007758C3" w:rsidP="00C74133">
            <w:pPr>
              <w:pStyle w:val="BodyText"/>
              <w:spacing w:before="0" w:after="0" w:line="240" w:lineRule="auto"/>
              <w:rPr>
                <w:color w:val="000000" w:themeColor="text1"/>
                <w:sz w:val="18"/>
                <w:szCs w:val="18"/>
              </w:rPr>
            </w:pPr>
            <w:r>
              <w:rPr>
                <w:color w:val="000000" w:themeColor="text1"/>
                <w:sz w:val="18"/>
                <w:szCs w:val="18"/>
              </w:rPr>
              <w:t>Principle</w:t>
            </w:r>
          </w:p>
          <w:p w14:paraId="133CD6C1" w14:textId="77777777" w:rsidR="007758C3" w:rsidRDefault="007758C3" w:rsidP="00C74133">
            <w:pPr>
              <w:pStyle w:val="BodyText"/>
              <w:spacing w:before="0" w:after="0" w:line="240" w:lineRule="auto"/>
              <w:rPr>
                <w:color w:val="000000" w:themeColor="text1"/>
                <w:sz w:val="18"/>
                <w:szCs w:val="18"/>
              </w:rPr>
            </w:pPr>
            <w:r>
              <w:rPr>
                <w:color w:val="000000" w:themeColor="text1"/>
                <w:sz w:val="18"/>
                <w:szCs w:val="18"/>
              </w:rPr>
              <w:t>Morison Advisory</w:t>
            </w:r>
          </w:p>
          <w:p w14:paraId="2007568C" w14:textId="77777777" w:rsidR="007758C3" w:rsidRPr="00E118BB" w:rsidRDefault="007758C3" w:rsidP="00C74133">
            <w:pPr>
              <w:pStyle w:val="BodyText"/>
              <w:spacing w:before="0" w:after="0" w:line="240" w:lineRule="auto"/>
              <w:rPr>
                <w:color w:val="000000" w:themeColor="text1"/>
                <w:sz w:val="18"/>
                <w:szCs w:val="18"/>
              </w:rPr>
            </w:pPr>
            <w:hyperlink r:id="rId103" w:history="1">
              <w:r w:rsidRPr="0022110B">
                <w:rPr>
                  <w:rStyle w:val="Hyperlink"/>
                  <w:sz w:val="18"/>
                  <w:szCs w:val="18"/>
                </w:rPr>
                <w:t>mitch@morisonadvisory.com</w:t>
              </w:r>
            </w:hyperlink>
          </w:p>
        </w:tc>
        <w:tc>
          <w:tcPr>
            <w:tcW w:w="3210" w:type="dxa"/>
          </w:tcPr>
          <w:p w14:paraId="549007AF" w14:textId="77777777" w:rsidR="007758C3" w:rsidRPr="000645DE" w:rsidRDefault="007758C3" w:rsidP="00C74133">
            <w:pPr>
              <w:pStyle w:val="BodyText"/>
              <w:spacing w:before="0" w:after="0" w:line="240" w:lineRule="auto"/>
              <w:rPr>
                <w:color w:val="78BE20" w:themeColor="accent3"/>
                <w:sz w:val="18"/>
                <w:szCs w:val="18"/>
              </w:rPr>
            </w:pPr>
            <w:r w:rsidRPr="000645DE">
              <w:rPr>
                <w:color w:val="78BE20" w:themeColor="accent3"/>
                <w:sz w:val="18"/>
                <w:szCs w:val="18"/>
              </w:rPr>
              <w:t>Natasha Wright</w:t>
            </w:r>
          </w:p>
          <w:p w14:paraId="3483A1B6" w14:textId="77777777" w:rsidR="007758C3" w:rsidRPr="000645DE" w:rsidRDefault="007758C3" w:rsidP="00C74133">
            <w:pPr>
              <w:pStyle w:val="BodyText"/>
              <w:spacing w:before="0" w:after="0" w:line="240" w:lineRule="auto"/>
              <w:rPr>
                <w:sz w:val="18"/>
                <w:szCs w:val="18"/>
              </w:rPr>
            </w:pPr>
            <w:r w:rsidRPr="000645DE">
              <w:rPr>
                <w:sz w:val="18"/>
                <w:szCs w:val="18"/>
              </w:rPr>
              <w:t>Group Leader, Biophysics</w:t>
            </w:r>
          </w:p>
          <w:p w14:paraId="38DF947D" w14:textId="77777777" w:rsidR="007758C3" w:rsidRPr="000645DE" w:rsidRDefault="007758C3" w:rsidP="00C74133">
            <w:pPr>
              <w:pStyle w:val="BodyText"/>
              <w:spacing w:before="0" w:after="0" w:line="240" w:lineRule="auto"/>
              <w:rPr>
                <w:sz w:val="18"/>
                <w:szCs w:val="18"/>
              </w:rPr>
            </w:pPr>
            <w:r w:rsidRPr="000645DE">
              <w:rPr>
                <w:sz w:val="18"/>
                <w:szCs w:val="18"/>
              </w:rPr>
              <w:t>CSIRO Manufacturing</w:t>
            </w:r>
          </w:p>
          <w:p w14:paraId="74506349" w14:textId="77777777" w:rsidR="007758C3" w:rsidRPr="000645DE" w:rsidRDefault="007758C3" w:rsidP="00C74133">
            <w:pPr>
              <w:pStyle w:val="BodyText"/>
              <w:spacing w:before="0" w:after="0" w:line="240" w:lineRule="auto"/>
              <w:rPr>
                <w:color w:val="78BE20" w:themeColor="accent3"/>
                <w:sz w:val="18"/>
                <w:szCs w:val="18"/>
              </w:rPr>
            </w:pPr>
            <w:hyperlink r:id="rId104" w:history="1">
              <w:r w:rsidRPr="000645DE">
                <w:rPr>
                  <w:rStyle w:val="Hyperlink"/>
                  <w:sz w:val="18"/>
                  <w:szCs w:val="18"/>
                </w:rPr>
                <w:t>natasha.wright@csiro.au</w:t>
              </w:r>
            </w:hyperlink>
          </w:p>
        </w:tc>
      </w:tr>
    </w:tbl>
    <w:p w14:paraId="0F5A32FD" w14:textId="656961EB" w:rsidR="005A27FD" w:rsidRDefault="005A27FD" w:rsidP="000C4E44">
      <w:pPr>
        <w:pStyle w:val="BodyText"/>
      </w:pPr>
    </w:p>
    <w:p w14:paraId="16DE55A1" w14:textId="0D60D9A9" w:rsidR="003B5117" w:rsidRDefault="003B5117" w:rsidP="000C4E44">
      <w:pPr>
        <w:pStyle w:val="BodyText"/>
      </w:pPr>
    </w:p>
    <w:p w14:paraId="578AF293" w14:textId="77777777" w:rsidR="003B5117" w:rsidRPr="000C4E44" w:rsidRDefault="003B5117" w:rsidP="000C4E44">
      <w:pPr>
        <w:pStyle w:val="BodyText"/>
      </w:pPr>
    </w:p>
    <w:p w14:paraId="0852D273" w14:textId="77777777" w:rsidR="008B2459" w:rsidRPr="00ED3ACF" w:rsidRDefault="008B2459" w:rsidP="008B2459">
      <w:pPr>
        <w:pStyle w:val="BodyText"/>
        <w:rPr>
          <w:color w:val="auto"/>
        </w:rPr>
        <w:sectPr w:rsidR="008B2459" w:rsidRPr="00ED3ACF" w:rsidSect="00393C4F">
          <w:pgSz w:w="11906" w:h="16838" w:code="9"/>
          <w:pgMar w:top="1134" w:right="1134" w:bottom="1134" w:left="1134" w:header="510" w:footer="624" w:gutter="0"/>
          <w:cols w:space="85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rsidRPr="00ED3ACF" w14:paraId="42814449" w14:textId="77777777" w:rsidTr="0024666C">
        <w:trPr>
          <w:trHeight w:hRule="exact" w:val="992"/>
        </w:trPr>
        <w:tc>
          <w:tcPr>
            <w:tcW w:w="8755" w:type="dxa"/>
            <w:gridSpan w:val="3"/>
          </w:tcPr>
          <w:bookmarkEnd w:id="0"/>
          <w:p w14:paraId="6C603940" w14:textId="63BFB2A0" w:rsidR="00B46B69" w:rsidRPr="00ED3ACF" w:rsidRDefault="00D0064F" w:rsidP="0024666C">
            <w:pPr>
              <w:pStyle w:val="BackCoverContactDetails"/>
            </w:pPr>
            <w:r w:rsidRPr="00ED3ACF">
              <w:rPr>
                <w:noProof/>
              </w:rPr>
              <w:lastRenderedPageBreak/>
              <mc:AlternateContent>
                <mc:Choice Requires="wpg">
                  <w:drawing>
                    <wp:anchor distT="0" distB="0" distL="114300" distR="114300" simplePos="0" relativeHeight="251813376" behindDoc="1" locked="1" layoutInCell="1" allowOverlap="1" wp14:anchorId="365A4B34" wp14:editId="69B51A52">
                      <wp:simplePos x="0" y="0"/>
                      <wp:positionH relativeFrom="column">
                        <wp:posOffset>-806450</wp:posOffset>
                      </wp:positionH>
                      <wp:positionV relativeFrom="page">
                        <wp:posOffset>-1014095</wp:posOffset>
                      </wp:positionV>
                      <wp:extent cx="7695565" cy="10968355"/>
                      <wp:effectExtent l="0" t="1270" r="1270" b="3175"/>
                      <wp:wrapNone/>
                      <wp:docPr id="3" name="Group 938"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10968355"/>
                                <a:chOff x="-136" y="-465"/>
                                <a:chExt cx="12119" cy="17273"/>
                              </a:xfrm>
                            </wpg:grpSpPr>
                            <wps:wsp>
                              <wps:cNvPr id="4" name="Rectangle 816" descr="background"/>
                              <wps:cNvSpPr>
                                <a:spLocks noChangeAspect="1" noChangeArrowheads="1"/>
                              </wps:cNvSpPr>
                              <wps:spPr bwMode="auto">
                                <a:xfrm>
                                  <a:off x="-75" y="-465"/>
                                  <a:ext cx="12008" cy="1727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cNvPr id="5" name="Group 684" descr="background"/>
                              <wpg:cNvGrpSpPr>
                                <a:grpSpLocks/>
                              </wpg:cNvGrpSpPr>
                              <wpg:grpSpPr bwMode="auto">
                                <a:xfrm>
                                  <a:off x="-136" y="913"/>
                                  <a:ext cx="12119" cy="830"/>
                                  <a:chOff x="0" y="0"/>
                                  <a:chExt cx="89528" cy="6261"/>
                                </a:xfrm>
                              </wpg:grpSpPr>
                              <wps:wsp>
                                <wps:cNvPr id="6"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 name="Group 91"/>
                                <wpg:cNvGrpSpPr>
                                  <a:grpSpLocks/>
                                </wpg:cNvGrpSpPr>
                                <wpg:grpSpPr bwMode="auto">
                                  <a:xfrm>
                                    <a:off x="114" y="190"/>
                                    <a:ext cx="89255" cy="5950"/>
                                    <a:chOff x="114" y="190"/>
                                    <a:chExt cx="89255" cy="5950"/>
                                  </a:xfrm>
                                </wpg:grpSpPr>
                                <wps:wsp>
                                  <wps:cNvPr id="9"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95EB98B" id="Group 938" o:spid="_x0000_s1026" alt="background" style="position:absolute;margin-left:-63.5pt;margin-top:-79.85pt;width:605.95pt;height:863.65pt;z-index:-251503104;mso-position-vertical-relative:page" coordorigin="-136,-465" coordsize="12119,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">
                      <v:rect id="Rectangle 816" o:spid="_x0000_s1027" alt="background" style="position:absolute;left:-75;top:-465;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8oMQA&#10;AADaAAAADwAAAGRycy9kb3ducmV2LnhtbESPS4vCQBCE78L+h6EXvIhOfLBIdBQRfCzowawo3ppM&#10;bxI20xMyo8Z/vyMIHouq+oqazhtTihvVrrCsoN+LQBCnVhecKTj+rLpjEM4jaywtk4IHOZjPPlpT&#10;jLW984Fuic9EgLCLUUHufRVL6dKcDLqerYiD92trgz7IOpO6xnuAm1IOouhLGiw4LORY0TKn9C+5&#10;GgW7y+Fc7Kn87nfSjR5GeLq461qp9mezmIDw1Ph3+NXeagUjeF4JN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vKDEAAAA2gAAAA8AAAAAAAAAAAAAAAAAmAIAAGRycy9k&#10;b3ducmV2LnhtbFBLBQYAAAAABAAEAPUAAACJAwAAAAA=&#10;" fillcolor="white [3214]" stroked="f">
                        <o:lock v:ext="edit" aspectratio="t"/>
                        <v:textbox inset="0,0,0,0"/>
                      </v:rect>
                      <v:group id="Group 684" o:spid="_x0000_s1028"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AutoShape 26" o:spid="_x0000_s1029"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v:rect>
                        <v:rect id="Rectangle 34" o:spid="_x0000_s1030"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Hg8QA&#10;AADaAAAADwAAAGRycy9kb3ducmV2LnhtbESP3WoCMRSE7wu+QziCN4tmtVBla5TS0iIUBH/a68Pm&#10;dBPcnKybuK5v3wiFXg4z8w2zXPeuFh21wXpWMJ3kIIhLry1XCo6H9/ECRIjIGmvPpOBGAdarwcMS&#10;C+2vvKNuHyuRIBwKVGBibAopQ2nIYZj4hjh5P751GJNsK6lbvCa4q+Usz5+kQ8tpwWBDr4bK0/7i&#10;FMxuH2+N3W7C6dv22ef5KzOPXabUaNi/PIOI1Mf/8F97oxXM4X4l3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h4PEAAAA2gAAAA8AAAAAAAAAAAAAAAAAmAIAAGRycy9k&#10;b3ducmV2LnhtbFBLBQYAAAAABAAEAPUAAACJAwAAAAA=&#10;" fillcolor="#c8c7c7" stroked="f"/>
                        <v:group id="Group 91" o:spid="_x0000_s1031"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5" o:spid="_x0000_s1032"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ubMMA&#10;AADaAAAADwAAAGRycy9kb3ducmV2LnhtbESPT4vCMBTE7wt+h/AEL0VTXVi0GkVFWW/+xfOjebbF&#10;5qU00db99BthYY/DzPyGmS1aU4on1a6wrGA4iEEQp1YXnCm4nLf9MQjnkTWWlknBixws5p2PGSba&#10;Nnyk58lnIkDYJagg975KpHRpTgbdwFbEwbvZ2qAPss6krrEJcFPKURx/SYMFh4UcK1rnlN5PD6Mg&#10;qj6vq+bnsIv22/i1+b4eJ1nUKtXrtsspCE+t/w//tXdawQTeV8IN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ZubMMAAADaAAAADwAAAAAAAAAAAAAAAACYAgAAZHJzL2Rv&#10;d25yZXYueG1sUEsFBgAAAAAEAAQA9QAAAIgDAAAAAA==&#10;" fillcolor="#bfbfbf" stroked="f"/>
                          <v:rect id="Rectangle 36" o:spid="_x0000_s1033"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t0sUA&#10;AADbAAAADwAAAGRycy9kb3ducmV2LnhtbESPQWvDMAyF74X9B6NBb62zHcrI6pYwGCvdoTQrdEct&#10;1uKQWA6xm6b/vjoMdpN4T+99Wm8n36mRhtgENvC0zEARV8E2XBs4fb0vXkDFhGyxC0wGbhRhu3mY&#10;rTG34cpHGstUKwnhmKMBl1Kfax0rRx7jMvTEov2GwWOSdai1HfAq4b7Tz1m20h4blgaHPb05qtry&#10;4g3svov0sf+57MO5OLblpzuMbXswZv44Fa+gEk3p3/x3vbOCL/Tyiw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C3SxQAAANsAAAAPAAAAAAAAAAAAAAAAAJgCAABkcnMv&#10;ZG93bnJldi54bWxQSwUGAAAAAAQABAD1AAAAigMAAAAA&#10;" fillcolor="#00a9ce [3204]" stroked="f"/>
                        </v:group>
                      </v:group>
                      <w10:wrap anchory="page"/>
                      <w10:anchorlock/>
                    </v:group>
                  </w:pict>
                </mc:Fallback>
              </mc:AlternateContent>
            </w:r>
            <w:r w:rsidRPr="00ED3ACF">
              <w:rPr>
                <w:noProof/>
              </w:rPr>
              <mc:AlternateContent>
                <mc:Choice Requires="wps">
                  <w:drawing>
                    <wp:anchor distT="0" distB="0" distL="114300" distR="114300" simplePos="0" relativeHeight="251782144" behindDoc="1" locked="0" layoutInCell="1" allowOverlap="1" wp14:anchorId="4103D7E4" wp14:editId="59C60678">
                      <wp:simplePos x="0" y="0"/>
                      <wp:positionH relativeFrom="column">
                        <wp:posOffset>-759460</wp:posOffset>
                      </wp:positionH>
                      <wp:positionV relativeFrom="paragraph">
                        <wp:posOffset>-746125</wp:posOffset>
                      </wp:positionV>
                      <wp:extent cx="7598410" cy="7686675"/>
                      <wp:effectExtent l="0" t="2540" r="3810" b="0"/>
                      <wp:wrapNone/>
                      <wp:docPr id="2"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DC50C"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" filled="f" fillcolor="#00a9ce [3204]" stroked="f"/>
                  </w:pict>
                </mc:Fallback>
              </mc:AlternateContent>
            </w:r>
          </w:p>
        </w:tc>
      </w:tr>
      <w:tr w:rsidR="00B46B69" w:rsidRPr="00ED3ACF" w14:paraId="36059DC3" w14:textId="77777777" w:rsidTr="0024666C">
        <w:tc>
          <w:tcPr>
            <w:tcW w:w="3337" w:type="dxa"/>
          </w:tcPr>
          <w:p w14:paraId="74257E0E" w14:textId="77777777" w:rsidR="00B87EE4" w:rsidRPr="00ED3ACF" w:rsidRDefault="00B87EE4" w:rsidP="00B87EE4">
            <w:pPr>
              <w:pStyle w:val="BackCoverContactHeading"/>
            </w:pPr>
            <w:r w:rsidRPr="00ED3ACF">
              <w:t>CONTACT US</w:t>
            </w:r>
          </w:p>
          <w:p w14:paraId="5D61E19C" w14:textId="77777777" w:rsidR="00B87EE4" w:rsidRPr="00ED3ACF" w:rsidRDefault="00B87EE4" w:rsidP="00B87EE4">
            <w:pPr>
              <w:pStyle w:val="BackCoverContactDetails"/>
            </w:pPr>
            <w:r w:rsidRPr="00ED3ACF">
              <w:rPr>
                <w:rStyle w:val="BackCoverContactBold"/>
                <w:szCs w:val="22"/>
              </w:rPr>
              <w:t>t</w:t>
            </w:r>
            <w:r w:rsidRPr="00ED3ACF">
              <w:t xml:space="preserve"> </w:t>
            </w:r>
            <w:r w:rsidRPr="00ED3ACF">
              <w:tab/>
              <w:t>1300 363 400</w:t>
            </w:r>
          </w:p>
          <w:p w14:paraId="0F1907B3" w14:textId="77777777" w:rsidR="00B87EE4" w:rsidRPr="00ED3ACF" w:rsidRDefault="00B87EE4" w:rsidP="00B87EE4">
            <w:pPr>
              <w:pStyle w:val="BackCoverContactDetails"/>
              <w:rPr>
                <w:szCs w:val="22"/>
              </w:rPr>
            </w:pPr>
            <w:r w:rsidRPr="00ED3ACF">
              <w:tab/>
              <w:t>+61 3 9545 2176</w:t>
            </w:r>
          </w:p>
          <w:p w14:paraId="4E491254" w14:textId="77777777" w:rsidR="00B87EE4" w:rsidRPr="00ED3ACF" w:rsidRDefault="00B87EE4" w:rsidP="00B87EE4">
            <w:pPr>
              <w:pStyle w:val="BackCoverContactDetails"/>
            </w:pPr>
            <w:r w:rsidRPr="00ED3ACF">
              <w:rPr>
                <w:rStyle w:val="BackCoverContactBold"/>
                <w:szCs w:val="22"/>
              </w:rPr>
              <w:t>e</w:t>
            </w:r>
            <w:r w:rsidRPr="00ED3ACF">
              <w:t xml:space="preserve"> </w:t>
            </w:r>
            <w:r w:rsidRPr="00ED3ACF">
              <w:tab/>
              <w:t>csiroenquiries@csiro.au</w:t>
            </w:r>
          </w:p>
          <w:p w14:paraId="6450F21C" w14:textId="77777777" w:rsidR="00B87EE4" w:rsidRPr="00ED3ACF" w:rsidRDefault="00B87EE4" w:rsidP="00B87EE4">
            <w:pPr>
              <w:pStyle w:val="BackCoverContactDetails"/>
            </w:pPr>
            <w:r w:rsidRPr="00ED3ACF">
              <w:rPr>
                <w:rStyle w:val="BackCoverContactBold"/>
                <w:szCs w:val="22"/>
              </w:rPr>
              <w:t>w</w:t>
            </w:r>
            <w:r w:rsidRPr="00ED3ACF">
              <w:t xml:space="preserve"> </w:t>
            </w:r>
            <w:r w:rsidRPr="00ED3ACF">
              <w:tab/>
              <w:t>www.csiro.au</w:t>
            </w:r>
          </w:p>
          <w:p w14:paraId="106514F6" w14:textId="77777777" w:rsidR="00B87EE4" w:rsidRPr="00ED3ACF" w:rsidRDefault="00B87EE4" w:rsidP="00B87EE4">
            <w:pPr>
              <w:pStyle w:val="BackCoverContactHeading"/>
            </w:pPr>
            <w:r w:rsidRPr="00ED3ACF">
              <w:t xml:space="preserve">At CSIRO, we do the </w:t>
            </w:r>
            <w:r w:rsidRPr="00ED3ACF">
              <w:br/>
              <w:t xml:space="preserve">extraordinary every day </w:t>
            </w:r>
          </w:p>
          <w:p w14:paraId="10E1CD5A" w14:textId="77777777" w:rsidR="00B87EE4" w:rsidRPr="00ED3ACF" w:rsidRDefault="00B87EE4" w:rsidP="00B87EE4">
            <w:pPr>
              <w:pStyle w:val="BackCoverContactDetails"/>
              <w:spacing w:after="60"/>
            </w:pPr>
            <w:r w:rsidRPr="00ED3ACF">
              <w:t xml:space="preserve">We innovate for tomorrow and help improve today – for our customers, all Australians and the world. </w:t>
            </w:r>
          </w:p>
          <w:p w14:paraId="418FC113" w14:textId="77777777" w:rsidR="00B87EE4" w:rsidRPr="00ED3ACF" w:rsidRDefault="00B87EE4" w:rsidP="00B87EE4">
            <w:pPr>
              <w:pStyle w:val="BackCoverContactDetails"/>
              <w:spacing w:after="60"/>
            </w:pPr>
            <w:r w:rsidRPr="00ED3ACF">
              <w:t xml:space="preserve">Our innovations contribute billions of dollars to the Australian economy </w:t>
            </w:r>
            <w:r w:rsidRPr="00ED3ACF">
              <w:br/>
              <w:t xml:space="preserve">every year. As the largest patent holder </w:t>
            </w:r>
            <w:r w:rsidRPr="00ED3ACF">
              <w:br/>
              <w:t xml:space="preserve">in the nation, our vast wealth of intellectual property has led to more </w:t>
            </w:r>
            <w:r w:rsidRPr="00ED3ACF">
              <w:br/>
              <w:t xml:space="preserve">than 150 spin-off companies. </w:t>
            </w:r>
          </w:p>
          <w:p w14:paraId="42EEC567" w14:textId="77777777" w:rsidR="00B87EE4" w:rsidRPr="00ED3ACF" w:rsidRDefault="00B87EE4" w:rsidP="00B87EE4">
            <w:pPr>
              <w:pStyle w:val="BackCoverContactDetails"/>
              <w:spacing w:after="60"/>
            </w:pPr>
            <w:r w:rsidRPr="00ED3ACF">
              <w:t xml:space="preserve">With more than 5,000 experts and a burning desire to get things done, we are Australia’s catalyst for innovation. </w:t>
            </w:r>
          </w:p>
          <w:p w14:paraId="5D17CF8A" w14:textId="77777777" w:rsidR="00B46B69" w:rsidRPr="00ED3ACF" w:rsidRDefault="00B87EE4" w:rsidP="00B87EE4">
            <w:pPr>
              <w:pStyle w:val="BackCoverContactDetails"/>
            </w:pPr>
            <w:r w:rsidRPr="00ED3ACF">
              <w:t xml:space="preserve">CSIRO. WE IMAGINE. WE COLLABORATE. </w:t>
            </w:r>
            <w:r w:rsidRPr="00ED3ACF">
              <w:br/>
              <w:t>WE INNOVATE.</w:t>
            </w:r>
          </w:p>
        </w:tc>
        <w:tc>
          <w:tcPr>
            <w:tcW w:w="457" w:type="dxa"/>
          </w:tcPr>
          <w:p w14:paraId="7581DA24" w14:textId="77777777" w:rsidR="00B46B69" w:rsidRPr="00ED3ACF" w:rsidRDefault="00B46B69" w:rsidP="0024666C">
            <w:pPr>
              <w:pStyle w:val="BackCoverContactHeading"/>
            </w:pPr>
          </w:p>
        </w:tc>
        <w:tc>
          <w:tcPr>
            <w:tcW w:w="4961" w:type="dxa"/>
          </w:tcPr>
          <w:p w14:paraId="119A7E55" w14:textId="77777777" w:rsidR="00B87EE4" w:rsidRPr="00ED3ACF" w:rsidRDefault="00B87EE4" w:rsidP="00B87EE4">
            <w:pPr>
              <w:pStyle w:val="BackCoverContactHeading"/>
            </w:pPr>
            <w:r w:rsidRPr="00ED3ACF">
              <w:t>For further information</w:t>
            </w:r>
          </w:p>
          <w:p w14:paraId="6EED420A" w14:textId="77777777" w:rsidR="00B87EE4" w:rsidRPr="00ED3ACF" w:rsidRDefault="008B2459" w:rsidP="00B87EE4">
            <w:pPr>
              <w:pStyle w:val="BackCoverContactDetails"/>
              <w:rPr>
                <w:rStyle w:val="BackCoverContactBold"/>
              </w:rPr>
            </w:pPr>
            <w:r w:rsidRPr="00ED3ACF">
              <w:rPr>
                <w:rStyle w:val="BackCoverContactBold"/>
              </w:rPr>
              <w:t>Dr Naomi Boxall</w:t>
            </w:r>
          </w:p>
          <w:p w14:paraId="1F0B7E8F" w14:textId="77777777" w:rsidR="008B2459" w:rsidRPr="00ED3ACF" w:rsidRDefault="008B2459" w:rsidP="00B87EE4">
            <w:pPr>
              <w:pStyle w:val="BackCoverContactDetails"/>
            </w:pPr>
            <w:r w:rsidRPr="00ED3ACF">
              <w:t>CSIRO Land and Water</w:t>
            </w:r>
          </w:p>
          <w:p w14:paraId="1702F06B" w14:textId="77777777" w:rsidR="00B87EE4" w:rsidRPr="00ED3ACF" w:rsidRDefault="00B87EE4" w:rsidP="00B87EE4">
            <w:pPr>
              <w:pStyle w:val="BackCoverContactDetails"/>
            </w:pPr>
            <w:r w:rsidRPr="00ED3ACF">
              <w:rPr>
                <w:rStyle w:val="BackCoverContactBold"/>
                <w:szCs w:val="22"/>
              </w:rPr>
              <w:t>t</w:t>
            </w:r>
            <w:r w:rsidRPr="00ED3ACF">
              <w:t xml:space="preserve"> </w:t>
            </w:r>
            <w:r w:rsidRPr="00ED3ACF">
              <w:tab/>
            </w:r>
            <w:r w:rsidRPr="00ED3ACF">
              <w:rPr>
                <w:rStyle w:val="BackCoverContactBold"/>
                <w:b w:val="0"/>
              </w:rPr>
              <w:t xml:space="preserve">+61 </w:t>
            </w:r>
            <w:r w:rsidR="008B2459" w:rsidRPr="00ED3ACF">
              <w:rPr>
                <w:rStyle w:val="BackCoverContactBold"/>
                <w:b w:val="0"/>
              </w:rPr>
              <w:t>8 9333 6260</w:t>
            </w:r>
          </w:p>
          <w:p w14:paraId="66CE02C0" w14:textId="77777777" w:rsidR="00B87EE4" w:rsidRPr="00ED3ACF" w:rsidRDefault="00B87EE4" w:rsidP="00B87EE4">
            <w:pPr>
              <w:pStyle w:val="BackCoverContactDetails"/>
              <w:rPr>
                <w:lang w:val="es-ES"/>
              </w:rPr>
            </w:pPr>
            <w:proofErr w:type="spellStart"/>
            <w:r w:rsidRPr="00ED3ACF">
              <w:rPr>
                <w:rStyle w:val="BackCoverContactBold"/>
                <w:szCs w:val="22"/>
                <w:lang w:val="es-ES"/>
              </w:rPr>
              <w:t>e</w:t>
            </w:r>
            <w:proofErr w:type="spellEnd"/>
            <w:r w:rsidRPr="00ED3ACF">
              <w:rPr>
                <w:lang w:val="es-ES"/>
              </w:rPr>
              <w:t xml:space="preserve"> </w:t>
            </w:r>
            <w:r w:rsidRPr="00ED3ACF">
              <w:rPr>
                <w:lang w:val="es-ES"/>
              </w:rPr>
              <w:tab/>
            </w:r>
            <w:r w:rsidR="008B2459" w:rsidRPr="00ED3ACF">
              <w:rPr>
                <w:rStyle w:val="BackCoverContactBold"/>
                <w:lang w:val="es-ES"/>
              </w:rPr>
              <w:t>naomi.boxall@csiro.au</w:t>
            </w:r>
          </w:p>
          <w:p w14:paraId="084C5D57" w14:textId="77777777" w:rsidR="00B87EE4" w:rsidRPr="00ED3ACF" w:rsidRDefault="00B87EE4" w:rsidP="00B87EE4">
            <w:pPr>
              <w:pStyle w:val="BackCoverContactDetails"/>
              <w:rPr>
                <w:rStyle w:val="BackCoverContactBold"/>
                <w:b w:val="0"/>
                <w:lang w:val="es-ES"/>
              </w:rPr>
            </w:pPr>
            <w:r w:rsidRPr="00ED3ACF">
              <w:rPr>
                <w:rStyle w:val="BackCoverContactBold"/>
                <w:szCs w:val="22"/>
                <w:lang w:val="es-ES"/>
              </w:rPr>
              <w:t>w</w:t>
            </w:r>
            <w:r w:rsidRPr="00ED3ACF">
              <w:rPr>
                <w:lang w:val="es-ES"/>
              </w:rPr>
              <w:t xml:space="preserve"> </w:t>
            </w:r>
            <w:r w:rsidRPr="00ED3ACF">
              <w:rPr>
                <w:lang w:val="es-ES"/>
              </w:rPr>
              <w:tab/>
            </w:r>
            <w:r w:rsidR="008B2459" w:rsidRPr="00ED3ACF">
              <w:rPr>
                <w:rStyle w:val="BackCoverContactBold"/>
                <w:b w:val="0"/>
                <w:lang w:val="es-ES"/>
              </w:rPr>
              <w:t>https://people.csiro.au/B/N/Naomi-Boxall</w:t>
            </w:r>
          </w:p>
          <w:p w14:paraId="74A5810F" w14:textId="77777777" w:rsidR="00B87EE4" w:rsidRPr="00ED3ACF" w:rsidRDefault="00B87EE4" w:rsidP="00B87EE4">
            <w:pPr>
              <w:pStyle w:val="BackCoverContactDetails"/>
              <w:rPr>
                <w:rStyle w:val="BackCoverContactBold"/>
                <w:szCs w:val="22"/>
                <w:lang w:val="es-ES"/>
              </w:rPr>
            </w:pPr>
          </w:p>
          <w:p w14:paraId="0C550DF8" w14:textId="77777777" w:rsidR="00B46B69" w:rsidRPr="00ED3ACF" w:rsidRDefault="00B46B69" w:rsidP="00B87EE4">
            <w:pPr>
              <w:pStyle w:val="BackCoverContactDetails"/>
              <w:rPr>
                <w:lang w:val="es-ES"/>
              </w:rPr>
            </w:pPr>
          </w:p>
        </w:tc>
      </w:tr>
    </w:tbl>
    <w:p w14:paraId="1082244D" w14:textId="77777777" w:rsidR="00A14107" w:rsidRPr="00ED3ACF" w:rsidRDefault="00A14107" w:rsidP="006C3DCD">
      <w:pPr>
        <w:pStyle w:val="BodyText"/>
        <w:rPr>
          <w:color w:val="auto"/>
          <w:sz w:val="18"/>
          <w:lang w:val="es-ES"/>
        </w:rPr>
      </w:pPr>
    </w:p>
    <w:sectPr w:rsidR="00A14107" w:rsidRPr="00ED3ACF" w:rsidSect="008B2459">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78E50" w14:textId="77777777" w:rsidR="00C74133" w:rsidRDefault="00C74133" w:rsidP="009964E7">
      <w:r>
        <w:separator/>
      </w:r>
    </w:p>
    <w:p w14:paraId="131B77FE" w14:textId="77777777" w:rsidR="00C74133" w:rsidRDefault="00C74133"/>
  </w:endnote>
  <w:endnote w:type="continuationSeparator" w:id="0">
    <w:p w14:paraId="19D4B0F0" w14:textId="77777777" w:rsidR="00C74133" w:rsidRDefault="00C74133" w:rsidP="009964E7">
      <w:r>
        <w:continuationSeparator/>
      </w:r>
    </w:p>
    <w:p w14:paraId="0F949C04" w14:textId="77777777" w:rsidR="00C74133" w:rsidRDefault="00C74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3AD86" w14:textId="77777777" w:rsidR="00C74133" w:rsidRDefault="00C74133"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Pr>
        <w:noProof/>
      </w:rPr>
      <w:t>[Insert report title (font size can be reduced if required)]</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A77F" w14:textId="266A577F" w:rsidR="00C74133" w:rsidRDefault="00C74133"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8D0796">
      <w:rPr>
        <w:noProof/>
      </w:rPr>
      <w:t>Waste innovation for a circular economy</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C6078" w14:textId="77777777" w:rsidR="00C74133" w:rsidRDefault="00C74133" w:rsidP="009964E7">
      <w:r>
        <w:separator/>
      </w:r>
    </w:p>
    <w:p w14:paraId="228DA4E0" w14:textId="77777777" w:rsidR="00C74133" w:rsidRDefault="00C74133"/>
  </w:footnote>
  <w:footnote w:type="continuationSeparator" w:id="0">
    <w:p w14:paraId="6C128A30" w14:textId="77777777" w:rsidR="00C74133" w:rsidRDefault="00C74133" w:rsidP="009964E7">
      <w:r>
        <w:continuationSeparator/>
      </w:r>
    </w:p>
    <w:p w14:paraId="1E4C41F6" w14:textId="77777777" w:rsidR="00C74133" w:rsidRDefault="00C741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22652F2"/>
    <w:multiLevelType w:val="hybridMultilevel"/>
    <w:tmpl w:val="8D68382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2" w15:restartNumberingAfterBreak="0">
    <w:nsid w:val="52A13827"/>
    <w:multiLevelType w:val="hybridMultilevel"/>
    <w:tmpl w:val="290C10DC"/>
    <w:lvl w:ilvl="0" w:tplc="5ECC0FF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5"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5FEF1F76"/>
    <w:multiLevelType w:val="hybridMultilevel"/>
    <w:tmpl w:val="8D68382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0" w15:restartNumberingAfterBreak="0">
    <w:nsid w:val="7A2D6CC1"/>
    <w:multiLevelType w:val="hybridMultilevel"/>
    <w:tmpl w:val="E7CAB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0C52EC"/>
    <w:multiLevelType w:val="hybridMultilevel"/>
    <w:tmpl w:val="DC647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1"/>
  </w:num>
  <w:num w:numId="6">
    <w:abstractNumId w:val="6"/>
  </w:num>
  <w:num w:numId="7">
    <w:abstractNumId w:val="6"/>
  </w:num>
  <w:num w:numId="8">
    <w:abstractNumId w:val="5"/>
  </w:num>
  <w:num w:numId="9">
    <w:abstractNumId w:val="14"/>
  </w:num>
  <w:num w:numId="10">
    <w:abstractNumId w:val="9"/>
  </w:num>
  <w:num w:numId="11">
    <w:abstractNumId w:val="8"/>
  </w:num>
  <w:num w:numId="12">
    <w:abstractNumId w:val="16"/>
  </w:num>
  <w:num w:numId="13">
    <w:abstractNumId w:val="0"/>
  </w:num>
  <w:num w:numId="14">
    <w:abstractNumId w:val="13"/>
  </w:num>
  <w:num w:numId="15">
    <w:abstractNumId w:val="18"/>
  </w:num>
  <w:num w:numId="16">
    <w:abstractNumId w:val="19"/>
  </w:num>
  <w:num w:numId="17">
    <w:abstractNumId w:val="15"/>
  </w:num>
  <w:num w:numId="18">
    <w:abstractNumId w:val="10"/>
  </w:num>
  <w:num w:numId="19">
    <w:abstractNumId w:val="20"/>
  </w:num>
  <w:num w:numId="20">
    <w:abstractNumId w:val="21"/>
  </w:num>
  <w:num w:numId="21">
    <w:abstractNumId w:val="17"/>
  </w:num>
  <w:num w:numId="22">
    <w:abstractNumId w:val="13"/>
  </w:num>
  <w:num w:numId="23">
    <w:abstractNumId w:val="12"/>
  </w:num>
  <w:num w:numId="2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10241"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8B2459"/>
    <w:rsid w:val="00000EEA"/>
    <w:rsid w:val="00001864"/>
    <w:rsid w:val="00002AA7"/>
    <w:rsid w:val="000031E1"/>
    <w:rsid w:val="00003970"/>
    <w:rsid w:val="00004832"/>
    <w:rsid w:val="000064E0"/>
    <w:rsid w:val="00011FC6"/>
    <w:rsid w:val="000126EB"/>
    <w:rsid w:val="00015E82"/>
    <w:rsid w:val="0001775B"/>
    <w:rsid w:val="00022CFC"/>
    <w:rsid w:val="00024F6E"/>
    <w:rsid w:val="00025FD5"/>
    <w:rsid w:val="00026410"/>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5DE"/>
    <w:rsid w:val="00064612"/>
    <w:rsid w:val="000667A4"/>
    <w:rsid w:val="00067B0B"/>
    <w:rsid w:val="00074DFE"/>
    <w:rsid w:val="00075774"/>
    <w:rsid w:val="00075B0B"/>
    <w:rsid w:val="000815C2"/>
    <w:rsid w:val="0008281F"/>
    <w:rsid w:val="00083CBE"/>
    <w:rsid w:val="00083FBD"/>
    <w:rsid w:val="000857DD"/>
    <w:rsid w:val="00085DC0"/>
    <w:rsid w:val="00087ADA"/>
    <w:rsid w:val="000979AD"/>
    <w:rsid w:val="000A524A"/>
    <w:rsid w:val="000A6F40"/>
    <w:rsid w:val="000B0A3D"/>
    <w:rsid w:val="000B1470"/>
    <w:rsid w:val="000B3486"/>
    <w:rsid w:val="000C02C0"/>
    <w:rsid w:val="000C05F1"/>
    <w:rsid w:val="000C0940"/>
    <w:rsid w:val="000C0E41"/>
    <w:rsid w:val="000C1C06"/>
    <w:rsid w:val="000C4051"/>
    <w:rsid w:val="000C4E44"/>
    <w:rsid w:val="000C5183"/>
    <w:rsid w:val="000C5523"/>
    <w:rsid w:val="000C61C0"/>
    <w:rsid w:val="000C7D15"/>
    <w:rsid w:val="000D0298"/>
    <w:rsid w:val="000D19DE"/>
    <w:rsid w:val="000D436B"/>
    <w:rsid w:val="000D6B9E"/>
    <w:rsid w:val="000D6D2F"/>
    <w:rsid w:val="000E1CF3"/>
    <w:rsid w:val="000E2422"/>
    <w:rsid w:val="000E52A5"/>
    <w:rsid w:val="000E599F"/>
    <w:rsid w:val="000E62C7"/>
    <w:rsid w:val="000F1EC3"/>
    <w:rsid w:val="000F1FE4"/>
    <w:rsid w:val="00101A2A"/>
    <w:rsid w:val="00104FBD"/>
    <w:rsid w:val="001067F0"/>
    <w:rsid w:val="001068F9"/>
    <w:rsid w:val="001100D4"/>
    <w:rsid w:val="0011346D"/>
    <w:rsid w:val="0011470B"/>
    <w:rsid w:val="00114B30"/>
    <w:rsid w:val="00116C3E"/>
    <w:rsid w:val="00117E59"/>
    <w:rsid w:val="0012201E"/>
    <w:rsid w:val="00123BCC"/>
    <w:rsid w:val="00123FD7"/>
    <w:rsid w:val="001249CC"/>
    <w:rsid w:val="0013089B"/>
    <w:rsid w:val="00130F04"/>
    <w:rsid w:val="00132F76"/>
    <w:rsid w:val="0013384F"/>
    <w:rsid w:val="00134FC3"/>
    <w:rsid w:val="001362D8"/>
    <w:rsid w:val="00136B7F"/>
    <w:rsid w:val="00141D5A"/>
    <w:rsid w:val="00154168"/>
    <w:rsid w:val="0015605C"/>
    <w:rsid w:val="00157AAE"/>
    <w:rsid w:val="00160B14"/>
    <w:rsid w:val="00161BB6"/>
    <w:rsid w:val="001708B3"/>
    <w:rsid w:val="00173C4D"/>
    <w:rsid w:val="00174A49"/>
    <w:rsid w:val="00175388"/>
    <w:rsid w:val="00176D68"/>
    <w:rsid w:val="00177270"/>
    <w:rsid w:val="001772D6"/>
    <w:rsid w:val="0017758B"/>
    <w:rsid w:val="00190E0B"/>
    <w:rsid w:val="00192E59"/>
    <w:rsid w:val="00193162"/>
    <w:rsid w:val="00194542"/>
    <w:rsid w:val="00195301"/>
    <w:rsid w:val="00196146"/>
    <w:rsid w:val="001A1020"/>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3C29"/>
    <w:rsid w:val="001D4D59"/>
    <w:rsid w:val="001D713C"/>
    <w:rsid w:val="001D7659"/>
    <w:rsid w:val="001E2D97"/>
    <w:rsid w:val="001E30E8"/>
    <w:rsid w:val="001E4C59"/>
    <w:rsid w:val="001E531C"/>
    <w:rsid w:val="0020034E"/>
    <w:rsid w:val="002008AE"/>
    <w:rsid w:val="00201C06"/>
    <w:rsid w:val="00207117"/>
    <w:rsid w:val="002101A4"/>
    <w:rsid w:val="002109F9"/>
    <w:rsid w:val="002137D2"/>
    <w:rsid w:val="00214440"/>
    <w:rsid w:val="00215132"/>
    <w:rsid w:val="002154A2"/>
    <w:rsid w:val="002156C8"/>
    <w:rsid w:val="00217E33"/>
    <w:rsid w:val="00221A8F"/>
    <w:rsid w:val="00221D5A"/>
    <w:rsid w:val="0022431B"/>
    <w:rsid w:val="002254A0"/>
    <w:rsid w:val="002256CA"/>
    <w:rsid w:val="002274F9"/>
    <w:rsid w:val="00232B56"/>
    <w:rsid w:val="002418DA"/>
    <w:rsid w:val="00241BAC"/>
    <w:rsid w:val="002421F2"/>
    <w:rsid w:val="0024666C"/>
    <w:rsid w:val="00251361"/>
    <w:rsid w:val="0025177C"/>
    <w:rsid w:val="00251DDE"/>
    <w:rsid w:val="00252CBB"/>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431B"/>
    <w:rsid w:val="002852DB"/>
    <w:rsid w:val="00285F27"/>
    <w:rsid w:val="00287FBB"/>
    <w:rsid w:val="0029026E"/>
    <w:rsid w:val="0029371B"/>
    <w:rsid w:val="00293EB0"/>
    <w:rsid w:val="00295D01"/>
    <w:rsid w:val="002A47DB"/>
    <w:rsid w:val="002A5A18"/>
    <w:rsid w:val="002A5D8F"/>
    <w:rsid w:val="002A658F"/>
    <w:rsid w:val="002B1134"/>
    <w:rsid w:val="002B15B7"/>
    <w:rsid w:val="002B3E6E"/>
    <w:rsid w:val="002B4524"/>
    <w:rsid w:val="002C11FB"/>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047"/>
    <w:rsid w:val="003053C7"/>
    <w:rsid w:val="003059EB"/>
    <w:rsid w:val="00306A4B"/>
    <w:rsid w:val="00307B3C"/>
    <w:rsid w:val="00310421"/>
    <w:rsid w:val="003139EB"/>
    <w:rsid w:val="00313CAE"/>
    <w:rsid w:val="0031605A"/>
    <w:rsid w:val="00320351"/>
    <w:rsid w:val="00321F65"/>
    <w:rsid w:val="00322BA1"/>
    <w:rsid w:val="0032796C"/>
    <w:rsid w:val="00331731"/>
    <w:rsid w:val="00333EED"/>
    <w:rsid w:val="0033551F"/>
    <w:rsid w:val="00340806"/>
    <w:rsid w:val="00340EAB"/>
    <w:rsid w:val="00341FFE"/>
    <w:rsid w:val="003425BE"/>
    <w:rsid w:val="003450A8"/>
    <w:rsid w:val="003461B2"/>
    <w:rsid w:val="00355B43"/>
    <w:rsid w:val="00357251"/>
    <w:rsid w:val="003579A8"/>
    <w:rsid w:val="00357F24"/>
    <w:rsid w:val="00361EE2"/>
    <w:rsid w:val="0036319D"/>
    <w:rsid w:val="00366FA4"/>
    <w:rsid w:val="00376484"/>
    <w:rsid w:val="00383ADF"/>
    <w:rsid w:val="0038407D"/>
    <w:rsid w:val="00387974"/>
    <w:rsid w:val="00390015"/>
    <w:rsid w:val="0039270B"/>
    <w:rsid w:val="00393C4F"/>
    <w:rsid w:val="00395EF5"/>
    <w:rsid w:val="0039729E"/>
    <w:rsid w:val="003A2FF2"/>
    <w:rsid w:val="003A3052"/>
    <w:rsid w:val="003A3919"/>
    <w:rsid w:val="003A476E"/>
    <w:rsid w:val="003A4AF4"/>
    <w:rsid w:val="003A647C"/>
    <w:rsid w:val="003A710E"/>
    <w:rsid w:val="003B1238"/>
    <w:rsid w:val="003B4380"/>
    <w:rsid w:val="003B5117"/>
    <w:rsid w:val="003B58A6"/>
    <w:rsid w:val="003B7166"/>
    <w:rsid w:val="003C40B6"/>
    <w:rsid w:val="003C4968"/>
    <w:rsid w:val="003C6E39"/>
    <w:rsid w:val="003D26A3"/>
    <w:rsid w:val="003D62C9"/>
    <w:rsid w:val="003D641F"/>
    <w:rsid w:val="003D6565"/>
    <w:rsid w:val="003D778D"/>
    <w:rsid w:val="003E27E2"/>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17D"/>
    <w:rsid w:val="00416DF7"/>
    <w:rsid w:val="00420CC0"/>
    <w:rsid w:val="00424719"/>
    <w:rsid w:val="00425B20"/>
    <w:rsid w:val="00426E97"/>
    <w:rsid w:val="004362E3"/>
    <w:rsid w:val="00440CFE"/>
    <w:rsid w:val="00441D99"/>
    <w:rsid w:val="00444967"/>
    <w:rsid w:val="00444D4A"/>
    <w:rsid w:val="004459B1"/>
    <w:rsid w:val="00450B7D"/>
    <w:rsid w:val="00450C41"/>
    <w:rsid w:val="00455807"/>
    <w:rsid w:val="00456271"/>
    <w:rsid w:val="00457440"/>
    <w:rsid w:val="0046209B"/>
    <w:rsid w:val="00462182"/>
    <w:rsid w:val="00463ED6"/>
    <w:rsid w:val="00466556"/>
    <w:rsid w:val="004666B7"/>
    <w:rsid w:val="00467438"/>
    <w:rsid w:val="004712A8"/>
    <w:rsid w:val="00471DED"/>
    <w:rsid w:val="00475BB5"/>
    <w:rsid w:val="00475EB7"/>
    <w:rsid w:val="004766E5"/>
    <w:rsid w:val="004826CF"/>
    <w:rsid w:val="00483F64"/>
    <w:rsid w:val="004849F7"/>
    <w:rsid w:val="0048768F"/>
    <w:rsid w:val="00487D3D"/>
    <w:rsid w:val="00491B05"/>
    <w:rsid w:val="00492547"/>
    <w:rsid w:val="00494587"/>
    <w:rsid w:val="00494743"/>
    <w:rsid w:val="004A067D"/>
    <w:rsid w:val="004A4028"/>
    <w:rsid w:val="004A575F"/>
    <w:rsid w:val="004A7FA7"/>
    <w:rsid w:val="004B1330"/>
    <w:rsid w:val="004B2DAA"/>
    <w:rsid w:val="004B5AC9"/>
    <w:rsid w:val="004C08B6"/>
    <w:rsid w:val="004C0D00"/>
    <w:rsid w:val="004C11CE"/>
    <w:rsid w:val="004C14AB"/>
    <w:rsid w:val="004C3462"/>
    <w:rsid w:val="004C5772"/>
    <w:rsid w:val="004D0A90"/>
    <w:rsid w:val="004D139E"/>
    <w:rsid w:val="004D1CE2"/>
    <w:rsid w:val="004D3DAD"/>
    <w:rsid w:val="004D3DB4"/>
    <w:rsid w:val="004D44AC"/>
    <w:rsid w:val="004D5ED7"/>
    <w:rsid w:val="004D7860"/>
    <w:rsid w:val="004E1262"/>
    <w:rsid w:val="004E3049"/>
    <w:rsid w:val="004E411B"/>
    <w:rsid w:val="004E5109"/>
    <w:rsid w:val="004E5C69"/>
    <w:rsid w:val="004E60D0"/>
    <w:rsid w:val="004F12A6"/>
    <w:rsid w:val="004F1565"/>
    <w:rsid w:val="004F1878"/>
    <w:rsid w:val="004F2304"/>
    <w:rsid w:val="004F26F8"/>
    <w:rsid w:val="004F287F"/>
    <w:rsid w:val="004F4CC9"/>
    <w:rsid w:val="004F75D8"/>
    <w:rsid w:val="005025FE"/>
    <w:rsid w:val="00504585"/>
    <w:rsid w:val="00506DDE"/>
    <w:rsid w:val="005136AD"/>
    <w:rsid w:val="005138BA"/>
    <w:rsid w:val="00513923"/>
    <w:rsid w:val="00516657"/>
    <w:rsid w:val="00516904"/>
    <w:rsid w:val="005172F4"/>
    <w:rsid w:val="00520CB5"/>
    <w:rsid w:val="005210CC"/>
    <w:rsid w:val="005211AF"/>
    <w:rsid w:val="005213E2"/>
    <w:rsid w:val="005276C2"/>
    <w:rsid w:val="005406F8"/>
    <w:rsid w:val="0054169B"/>
    <w:rsid w:val="005417D2"/>
    <w:rsid w:val="005422E4"/>
    <w:rsid w:val="00542EAF"/>
    <w:rsid w:val="00543721"/>
    <w:rsid w:val="00544161"/>
    <w:rsid w:val="0054436C"/>
    <w:rsid w:val="00545CF8"/>
    <w:rsid w:val="00550E4D"/>
    <w:rsid w:val="00550F69"/>
    <w:rsid w:val="005523C6"/>
    <w:rsid w:val="005535C1"/>
    <w:rsid w:val="005616AE"/>
    <w:rsid w:val="00565996"/>
    <w:rsid w:val="00571AAC"/>
    <w:rsid w:val="00571ADF"/>
    <w:rsid w:val="00571CEA"/>
    <w:rsid w:val="00571F91"/>
    <w:rsid w:val="0057516A"/>
    <w:rsid w:val="00575E75"/>
    <w:rsid w:val="00581C8A"/>
    <w:rsid w:val="00585C0D"/>
    <w:rsid w:val="005871BD"/>
    <w:rsid w:val="005900A1"/>
    <w:rsid w:val="00590B01"/>
    <w:rsid w:val="00595936"/>
    <w:rsid w:val="005A0224"/>
    <w:rsid w:val="005A0BA6"/>
    <w:rsid w:val="005A1201"/>
    <w:rsid w:val="005A15E8"/>
    <w:rsid w:val="005A27FD"/>
    <w:rsid w:val="005A35B2"/>
    <w:rsid w:val="005A3671"/>
    <w:rsid w:val="005A3F38"/>
    <w:rsid w:val="005A68C6"/>
    <w:rsid w:val="005A6A16"/>
    <w:rsid w:val="005A6C20"/>
    <w:rsid w:val="005A6F02"/>
    <w:rsid w:val="005B0BCB"/>
    <w:rsid w:val="005B170A"/>
    <w:rsid w:val="005B2B2E"/>
    <w:rsid w:val="005B6636"/>
    <w:rsid w:val="005B753C"/>
    <w:rsid w:val="005B77B6"/>
    <w:rsid w:val="005C0FAD"/>
    <w:rsid w:val="005C1B4B"/>
    <w:rsid w:val="005C2541"/>
    <w:rsid w:val="005C71E9"/>
    <w:rsid w:val="005D5D01"/>
    <w:rsid w:val="005D7700"/>
    <w:rsid w:val="005E5EEE"/>
    <w:rsid w:val="005E7012"/>
    <w:rsid w:val="005E7D55"/>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20AB1"/>
    <w:rsid w:val="00620C5C"/>
    <w:rsid w:val="00622516"/>
    <w:rsid w:val="00625636"/>
    <w:rsid w:val="00625BAE"/>
    <w:rsid w:val="00627195"/>
    <w:rsid w:val="00630E7C"/>
    <w:rsid w:val="0063561B"/>
    <w:rsid w:val="0064042D"/>
    <w:rsid w:val="00641AEC"/>
    <w:rsid w:val="0064524B"/>
    <w:rsid w:val="006469A4"/>
    <w:rsid w:val="00650A8F"/>
    <w:rsid w:val="00651877"/>
    <w:rsid w:val="00655388"/>
    <w:rsid w:val="00655D42"/>
    <w:rsid w:val="00656199"/>
    <w:rsid w:val="006607FE"/>
    <w:rsid w:val="00662C4A"/>
    <w:rsid w:val="00664D3A"/>
    <w:rsid w:val="00666B96"/>
    <w:rsid w:val="00671F37"/>
    <w:rsid w:val="00675060"/>
    <w:rsid w:val="006759C2"/>
    <w:rsid w:val="0067631B"/>
    <w:rsid w:val="00676831"/>
    <w:rsid w:val="00677A9F"/>
    <w:rsid w:val="0068052B"/>
    <w:rsid w:val="00681CA4"/>
    <w:rsid w:val="00682027"/>
    <w:rsid w:val="006839AA"/>
    <w:rsid w:val="00685B63"/>
    <w:rsid w:val="00690252"/>
    <w:rsid w:val="00694E1A"/>
    <w:rsid w:val="00695A1E"/>
    <w:rsid w:val="006A25BB"/>
    <w:rsid w:val="006A4E81"/>
    <w:rsid w:val="006A5D0B"/>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6A82"/>
    <w:rsid w:val="006D7E28"/>
    <w:rsid w:val="006E17CD"/>
    <w:rsid w:val="006E23B6"/>
    <w:rsid w:val="006E25AB"/>
    <w:rsid w:val="006E3262"/>
    <w:rsid w:val="006E3A6D"/>
    <w:rsid w:val="006E4748"/>
    <w:rsid w:val="006E7746"/>
    <w:rsid w:val="006E7F70"/>
    <w:rsid w:val="006F1337"/>
    <w:rsid w:val="006F17EB"/>
    <w:rsid w:val="006F4826"/>
    <w:rsid w:val="006F4D0E"/>
    <w:rsid w:val="006F738D"/>
    <w:rsid w:val="00700738"/>
    <w:rsid w:val="00707997"/>
    <w:rsid w:val="0071029B"/>
    <w:rsid w:val="0071052E"/>
    <w:rsid w:val="00711762"/>
    <w:rsid w:val="00711C72"/>
    <w:rsid w:val="00716588"/>
    <w:rsid w:val="00721552"/>
    <w:rsid w:val="00724A92"/>
    <w:rsid w:val="00725F0D"/>
    <w:rsid w:val="00726E5E"/>
    <w:rsid w:val="00731ED4"/>
    <w:rsid w:val="007327F4"/>
    <w:rsid w:val="00733316"/>
    <w:rsid w:val="007367A7"/>
    <w:rsid w:val="00736C13"/>
    <w:rsid w:val="00736E1E"/>
    <w:rsid w:val="00736F0E"/>
    <w:rsid w:val="00737F92"/>
    <w:rsid w:val="007445DB"/>
    <w:rsid w:val="0074569B"/>
    <w:rsid w:val="00746FE8"/>
    <w:rsid w:val="007510E2"/>
    <w:rsid w:val="007513AA"/>
    <w:rsid w:val="00752314"/>
    <w:rsid w:val="00752473"/>
    <w:rsid w:val="00752903"/>
    <w:rsid w:val="00757D44"/>
    <w:rsid w:val="00766BBE"/>
    <w:rsid w:val="00767521"/>
    <w:rsid w:val="007732C9"/>
    <w:rsid w:val="007738F3"/>
    <w:rsid w:val="00774793"/>
    <w:rsid w:val="00774CB6"/>
    <w:rsid w:val="007758C3"/>
    <w:rsid w:val="00775A1A"/>
    <w:rsid w:val="00776A3D"/>
    <w:rsid w:val="00782488"/>
    <w:rsid w:val="00785E49"/>
    <w:rsid w:val="007868C5"/>
    <w:rsid w:val="00786A8D"/>
    <w:rsid w:val="00786B17"/>
    <w:rsid w:val="00787338"/>
    <w:rsid w:val="00787C90"/>
    <w:rsid w:val="00790A1F"/>
    <w:rsid w:val="0079123E"/>
    <w:rsid w:val="00793B7A"/>
    <w:rsid w:val="00793C15"/>
    <w:rsid w:val="00793DA2"/>
    <w:rsid w:val="007A01EB"/>
    <w:rsid w:val="007B13AE"/>
    <w:rsid w:val="007B2475"/>
    <w:rsid w:val="007B249F"/>
    <w:rsid w:val="007B2ECC"/>
    <w:rsid w:val="007C1DF4"/>
    <w:rsid w:val="007C5394"/>
    <w:rsid w:val="007C6BB9"/>
    <w:rsid w:val="007D1633"/>
    <w:rsid w:val="007D1B60"/>
    <w:rsid w:val="007D2E6D"/>
    <w:rsid w:val="007D5501"/>
    <w:rsid w:val="007D7F23"/>
    <w:rsid w:val="007E073D"/>
    <w:rsid w:val="007E260F"/>
    <w:rsid w:val="007E35CB"/>
    <w:rsid w:val="007E4B05"/>
    <w:rsid w:val="007F16A8"/>
    <w:rsid w:val="007F6149"/>
    <w:rsid w:val="007F618C"/>
    <w:rsid w:val="007F688D"/>
    <w:rsid w:val="00802325"/>
    <w:rsid w:val="008052A5"/>
    <w:rsid w:val="00806F44"/>
    <w:rsid w:val="00807954"/>
    <w:rsid w:val="00812E7D"/>
    <w:rsid w:val="00815DBC"/>
    <w:rsid w:val="00816F1C"/>
    <w:rsid w:val="008175AA"/>
    <w:rsid w:val="008223E7"/>
    <w:rsid w:val="00826D20"/>
    <w:rsid w:val="00833678"/>
    <w:rsid w:val="00840460"/>
    <w:rsid w:val="008408C1"/>
    <w:rsid w:val="00840B15"/>
    <w:rsid w:val="008413D6"/>
    <w:rsid w:val="00843A62"/>
    <w:rsid w:val="00844B0F"/>
    <w:rsid w:val="0084763A"/>
    <w:rsid w:val="008503AA"/>
    <w:rsid w:val="0085234E"/>
    <w:rsid w:val="00854E3D"/>
    <w:rsid w:val="00856E94"/>
    <w:rsid w:val="00857E65"/>
    <w:rsid w:val="008601C5"/>
    <w:rsid w:val="008631BE"/>
    <w:rsid w:val="00863B43"/>
    <w:rsid w:val="00863F9A"/>
    <w:rsid w:val="00864126"/>
    <w:rsid w:val="00865F66"/>
    <w:rsid w:val="00867518"/>
    <w:rsid w:val="008704E4"/>
    <w:rsid w:val="00876062"/>
    <w:rsid w:val="00877AF6"/>
    <w:rsid w:val="00880650"/>
    <w:rsid w:val="00880DE8"/>
    <w:rsid w:val="00887AD9"/>
    <w:rsid w:val="00890BD7"/>
    <w:rsid w:val="00891A6E"/>
    <w:rsid w:val="008937AA"/>
    <w:rsid w:val="008941B7"/>
    <w:rsid w:val="008951FB"/>
    <w:rsid w:val="00895258"/>
    <w:rsid w:val="008968EB"/>
    <w:rsid w:val="00897689"/>
    <w:rsid w:val="00897FEE"/>
    <w:rsid w:val="008A3A56"/>
    <w:rsid w:val="008A405E"/>
    <w:rsid w:val="008A4DD1"/>
    <w:rsid w:val="008A51A2"/>
    <w:rsid w:val="008A51C6"/>
    <w:rsid w:val="008A51D2"/>
    <w:rsid w:val="008B2459"/>
    <w:rsid w:val="008B2EB2"/>
    <w:rsid w:val="008B37F6"/>
    <w:rsid w:val="008B55B4"/>
    <w:rsid w:val="008B7AF1"/>
    <w:rsid w:val="008C3EB9"/>
    <w:rsid w:val="008D0796"/>
    <w:rsid w:val="008D0832"/>
    <w:rsid w:val="008D5E56"/>
    <w:rsid w:val="008E36EC"/>
    <w:rsid w:val="008E3A6A"/>
    <w:rsid w:val="008E5CE3"/>
    <w:rsid w:val="008F10C0"/>
    <w:rsid w:val="008F1194"/>
    <w:rsid w:val="008F273A"/>
    <w:rsid w:val="008F5FA6"/>
    <w:rsid w:val="008F64BD"/>
    <w:rsid w:val="008F7A9C"/>
    <w:rsid w:val="00900503"/>
    <w:rsid w:val="009041F7"/>
    <w:rsid w:val="00904393"/>
    <w:rsid w:val="0091196C"/>
    <w:rsid w:val="0091299A"/>
    <w:rsid w:val="00914764"/>
    <w:rsid w:val="0091539C"/>
    <w:rsid w:val="00917822"/>
    <w:rsid w:val="00921389"/>
    <w:rsid w:val="009238C0"/>
    <w:rsid w:val="00924D99"/>
    <w:rsid w:val="00925BAA"/>
    <w:rsid w:val="00925EE3"/>
    <w:rsid w:val="0092796F"/>
    <w:rsid w:val="009317F7"/>
    <w:rsid w:val="009328FC"/>
    <w:rsid w:val="00933D7D"/>
    <w:rsid w:val="009360C5"/>
    <w:rsid w:val="00944443"/>
    <w:rsid w:val="00950842"/>
    <w:rsid w:val="00957152"/>
    <w:rsid w:val="0096064B"/>
    <w:rsid w:val="00962C63"/>
    <w:rsid w:val="00963568"/>
    <w:rsid w:val="00964FA0"/>
    <w:rsid w:val="009701A9"/>
    <w:rsid w:val="009704B0"/>
    <w:rsid w:val="00971AE6"/>
    <w:rsid w:val="00972036"/>
    <w:rsid w:val="00974095"/>
    <w:rsid w:val="00976389"/>
    <w:rsid w:val="009802BB"/>
    <w:rsid w:val="00983F19"/>
    <w:rsid w:val="00987853"/>
    <w:rsid w:val="009920D4"/>
    <w:rsid w:val="0099432F"/>
    <w:rsid w:val="009952EB"/>
    <w:rsid w:val="00995D43"/>
    <w:rsid w:val="00995D4C"/>
    <w:rsid w:val="009964E7"/>
    <w:rsid w:val="00996812"/>
    <w:rsid w:val="009A180F"/>
    <w:rsid w:val="009A20E5"/>
    <w:rsid w:val="009A623A"/>
    <w:rsid w:val="009A623D"/>
    <w:rsid w:val="009B3319"/>
    <w:rsid w:val="009B4B17"/>
    <w:rsid w:val="009B532B"/>
    <w:rsid w:val="009B5F0E"/>
    <w:rsid w:val="009B6B20"/>
    <w:rsid w:val="009B6D4D"/>
    <w:rsid w:val="009B7560"/>
    <w:rsid w:val="009B77E9"/>
    <w:rsid w:val="009C3E19"/>
    <w:rsid w:val="009C4684"/>
    <w:rsid w:val="009C532F"/>
    <w:rsid w:val="009C5CA3"/>
    <w:rsid w:val="009C5DC9"/>
    <w:rsid w:val="009D3EE1"/>
    <w:rsid w:val="009D7E49"/>
    <w:rsid w:val="009E354F"/>
    <w:rsid w:val="009E3E67"/>
    <w:rsid w:val="009E51CE"/>
    <w:rsid w:val="009E5D82"/>
    <w:rsid w:val="009E5ECF"/>
    <w:rsid w:val="009E734D"/>
    <w:rsid w:val="009F0667"/>
    <w:rsid w:val="009F0EAA"/>
    <w:rsid w:val="009F2BCA"/>
    <w:rsid w:val="009F38A2"/>
    <w:rsid w:val="009F42AB"/>
    <w:rsid w:val="009F5A9B"/>
    <w:rsid w:val="009F78CB"/>
    <w:rsid w:val="009F79DC"/>
    <w:rsid w:val="00A00A06"/>
    <w:rsid w:val="00A0266F"/>
    <w:rsid w:val="00A0309C"/>
    <w:rsid w:val="00A0599B"/>
    <w:rsid w:val="00A114AB"/>
    <w:rsid w:val="00A14107"/>
    <w:rsid w:val="00A20DBC"/>
    <w:rsid w:val="00A23FE4"/>
    <w:rsid w:val="00A32EDC"/>
    <w:rsid w:val="00A35817"/>
    <w:rsid w:val="00A36C54"/>
    <w:rsid w:val="00A37466"/>
    <w:rsid w:val="00A40CC4"/>
    <w:rsid w:val="00A410CD"/>
    <w:rsid w:val="00A413C9"/>
    <w:rsid w:val="00A41431"/>
    <w:rsid w:val="00A4301D"/>
    <w:rsid w:val="00A502B4"/>
    <w:rsid w:val="00A51997"/>
    <w:rsid w:val="00A52C01"/>
    <w:rsid w:val="00A53470"/>
    <w:rsid w:val="00A55391"/>
    <w:rsid w:val="00A63318"/>
    <w:rsid w:val="00A63AAB"/>
    <w:rsid w:val="00A65678"/>
    <w:rsid w:val="00A70DD1"/>
    <w:rsid w:val="00A716CA"/>
    <w:rsid w:val="00A73662"/>
    <w:rsid w:val="00A7397B"/>
    <w:rsid w:val="00A75E98"/>
    <w:rsid w:val="00A7679C"/>
    <w:rsid w:val="00A81299"/>
    <w:rsid w:val="00A82227"/>
    <w:rsid w:val="00A847E1"/>
    <w:rsid w:val="00A85C20"/>
    <w:rsid w:val="00A86058"/>
    <w:rsid w:val="00A86985"/>
    <w:rsid w:val="00A90BD5"/>
    <w:rsid w:val="00A90F41"/>
    <w:rsid w:val="00A943B2"/>
    <w:rsid w:val="00A9602E"/>
    <w:rsid w:val="00A965CC"/>
    <w:rsid w:val="00AA0222"/>
    <w:rsid w:val="00AA4BB9"/>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35E94"/>
    <w:rsid w:val="00B36B4B"/>
    <w:rsid w:val="00B45A59"/>
    <w:rsid w:val="00B45E08"/>
    <w:rsid w:val="00B46B69"/>
    <w:rsid w:val="00B51E8B"/>
    <w:rsid w:val="00B522B8"/>
    <w:rsid w:val="00B53061"/>
    <w:rsid w:val="00B5338E"/>
    <w:rsid w:val="00B5561F"/>
    <w:rsid w:val="00B55F0E"/>
    <w:rsid w:val="00B6527B"/>
    <w:rsid w:val="00B678DB"/>
    <w:rsid w:val="00B77892"/>
    <w:rsid w:val="00B80087"/>
    <w:rsid w:val="00B816CE"/>
    <w:rsid w:val="00B827FF"/>
    <w:rsid w:val="00B8445D"/>
    <w:rsid w:val="00B846E1"/>
    <w:rsid w:val="00B87EE4"/>
    <w:rsid w:val="00B9000E"/>
    <w:rsid w:val="00B9010E"/>
    <w:rsid w:val="00B9061C"/>
    <w:rsid w:val="00B90A67"/>
    <w:rsid w:val="00B90BE2"/>
    <w:rsid w:val="00B92118"/>
    <w:rsid w:val="00B93351"/>
    <w:rsid w:val="00B93FAF"/>
    <w:rsid w:val="00B94054"/>
    <w:rsid w:val="00B96AC7"/>
    <w:rsid w:val="00B96DBD"/>
    <w:rsid w:val="00B9744A"/>
    <w:rsid w:val="00BA0D89"/>
    <w:rsid w:val="00BA6C89"/>
    <w:rsid w:val="00BC2074"/>
    <w:rsid w:val="00BC46FA"/>
    <w:rsid w:val="00BC622C"/>
    <w:rsid w:val="00BC6E24"/>
    <w:rsid w:val="00BC7607"/>
    <w:rsid w:val="00BD0813"/>
    <w:rsid w:val="00BD241F"/>
    <w:rsid w:val="00BD3CD7"/>
    <w:rsid w:val="00BD403D"/>
    <w:rsid w:val="00BD5C05"/>
    <w:rsid w:val="00BD7002"/>
    <w:rsid w:val="00BE3C7B"/>
    <w:rsid w:val="00BF2E42"/>
    <w:rsid w:val="00BF6512"/>
    <w:rsid w:val="00BF7BE7"/>
    <w:rsid w:val="00C0427F"/>
    <w:rsid w:val="00C102B5"/>
    <w:rsid w:val="00C14296"/>
    <w:rsid w:val="00C148C1"/>
    <w:rsid w:val="00C2206A"/>
    <w:rsid w:val="00C23138"/>
    <w:rsid w:val="00C235CA"/>
    <w:rsid w:val="00C25CB9"/>
    <w:rsid w:val="00C27641"/>
    <w:rsid w:val="00C32E7A"/>
    <w:rsid w:val="00C35A51"/>
    <w:rsid w:val="00C422BC"/>
    <w:rsid w:val="00C42B47"/>
    <w:rsid w:val="00C44BBE"/>
    <w:rsid w:val="00C469A4"/>
    <w:rsid w:val="00C507C3"/>
    <w:rsid w:val="00C52188"/>
    <w:rsid w:val="00C5358D"/>
    <w:rsid w:val="00C56AB8"/>
    <w:rsid w:val="00C56D03"/>
    <w:rsid w:val="00C607F8"/>
    <w:rsid w:val="00C61603"/>
    <w:rsid w:val="00C62BBB"/>
    <w:rsid w:val="00C6302E"/>
    <w:rsid w:val="00C63B3B"/>
    <w:rsid w:val="00C64AD3"/>
    <w:rsid w:val="00C66A8B"/>
    <w:rsid w:val="00C731E8"/>
    <w:rsid w:val="00C74133"/>
    <w:rsid w:val="00C770B0"/>
    <w:rsid w:val="00C80108"/>
    <w:rsid w:val="00C832E2"/>
    <w:rsid w:val="00C83B2F"/>
    <w:rsid w:val="00C83DF8"/>
    <w:rsid w:val="00C858FA"/>
    <w:rsid w:val="00C8699C"/>
    <w:rsid w:val="00C86A37"/>
    <w:rsid w:val="00C945DD"/>
    <w:rsid w:val="00C97D35"/>
    <w:rsid w:val="00CA09F4"/>
    <w:rsid w:val="00CA0DC9"/>
    <w:rsid w:val="00CA391F"/>
    <w:rsid w:val="00CA43A1"/>
    <w:rsid w:val="00CA4E97"/>
    <w:rsid w:val="00CA5249"/>
    <w:rsid w:val="00CB2DEC"/>
    <w:rsid w:val="00CB41C7"/>
    <w:rsid w:val="00CB59D1"/>
    <w:rsid w:val="00CC0F54"/>
    <w:rsid w:val="00CC3D0D"/>
    <w:rsid w:val="00CC6FA2"/>
    <w:rsid w:val="00CD23DC"/>
    <w:rsid w:val="00CD27C9"/>
    <w:rsid w:val="00CD33C4"/>
    <w:rsid w:val="00CD4424"/>
    <w:rsid w:val="00CD5730"/>
    <w:rsid w:val="00CD5B9E"/>
    <w:rsid w:val="00CD7A2B"/>
    <w:rsid w:val="00CE17A5"/>
    <w:rsid w:val="00CE44C5"/>
    <w:rsid w:val="00CE6D6D"/>
    <w:rsid w:val="00CF1C3C"/>
    <w:rsid w:val="00CF1F0A"/>
    <w:rsid w:val="00CF561E"/>
    <w:rsid w:val="00CF6520"/>
    <w:rsid w:val="00CF65CD"/>
    <w:rsid w:val="00CF7499"/>
    <w:rsid w:val="00CF7B71"/>
    <w:rsid w:val="00D0064F"/>
    <w:rsid w:val="00D00929"/>
    <w:rsid w:val="00D0366F"/>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49D1"/>
    <w:rsid w:val="00D4229E"/>
    <w:rsid w:val="00D5513A"/>
    <w:rsid w:val="00D572EB"/>
    <w:rsid w:val="00D61F41"/>
    <w:rsid w:val="00D62C77"/>
    <w:rsid w:val="00D62DA7"/>
    <w:rsid w:val="00D679DE"/>
    <w:rsid w:val="00D7081E"/>
    <w:rsid w:val="00D726E8"/>
    <w:rsid w:val="00D743B6"/>
    <w:rsid w:val="00D74957"/>
    <w:rsid w:val="00D77F94"/>
    <w:rsid w:val="00D80059"/>
    <w:rsid w:val="00D81B3B"/>
    <w:rsid w:val="00D84113"/>
    <w:rsid w:val="00D85431"/>
    <w:rsid w:val="00D86132"/>
    <w:rsid w:val="00D92DC5"/>
    <w:rsid w:val="00D92E2E"/>
    <w:rsid w:val="00D9392C"/>
    <w:rsid w:val="00D94F12"/>
    <w:rsid w:val="00DA1A87"/>
    <w:rsid w:val="00DB2075"/>
    <w:rsid w:val="00DB525D"/>
    <w:rsid w:val="00DB55B9"/>
    <w:rsid w:val="00DB6EE5"/>
    <w:rsid w:val="00DC2413"/>
    <w:rsid w:val="00DC3CE7"/>
    <w:rsid w:val="00DC5857"/>
    <w:rsid w:val="00DC739A"/>
    <w:rsid w:val="00DD2627"/>
    <w:rsid w:val="00DD29DC"/>
    <w:rsid w:val="00DD4E93"/>
    <w:rsid w:val="00DD4F5E"/>
    <w:rsid w:val="00DD5BBB"/>
    <w:rsid w:val="00DE09D9"/>
    <w:rsid w:val="00DE1C54"/>
    <w:rsid w:val="00DE1FE6"/>
    <w:rsid w:val="00DE30A8"/>
    <w:rsid w:val="00DE63F9"/>
    <w:rsid w:val="00DF1A83"/>
    <w:rsid w:val="00DF238C"/>
    <w:rsid w:val="00DF4393"/>
    <w:rsid w:val="00DF465D"/>
    <w:rsid w:val="00E021E3"/>
    <w:rsid w:val="00E04447"/>
    <w:rsid w:val="00E06970"/>
    <w:rsid w:val="00E079CA"/>
    <w:rsid w:val="00E1167F"/>
    <w:rsid w:val="00E15CA5"/>
    <w:rsid w:val="00E20A2C"/>
    <w:rsid w:val="00E22258"/>
    <w:rsid w:val="00E251B6"/>
    <w:rsid w:val="00E313DA"/>
    <w:rsid w:val="00E32A95"/>
    <w:rsid w:val="00E33BE9"/>
    <w:rsid w:val="00E34923"/>
    <w:rsid w:val="00E34CA5"/>
    <w:rsid w:val="00E35E89"/>
    <w:rsid w:val="00E36862"/>
    <w:rsid w:val="00E404F9"/>
    <w:rsid w:val="00E414CC"/>
    <w:rsid w:val="00E41770"/>
    <w:rsid w:val="00E4491D"/>
    <w:rsid w:val="00E467E7"/>
    <w:rsid w:val="00E50F60"/>
    <w:rsid w:val="00E539E7"/>
    <w:rsid w:val="00E66BA4"/>
    <w:rsid w:val="00E66F0F"/>
    <w:rsid w:val="00E7095D"/>
    <w:rsid w:val="00E71BBB"/>
    <w:rsid w:val="00E71F2C"/>
    <w:rsid w:val="00E72FFF"/>
    <w:rsid w:val="00E75EAB"/>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B7E10"/>
    <w:rsid w:val="00EC501A"/>
    <w:rsid w:val="00EC526F"/>
    <w:rsid w:val="00EC5C01"/>
    <w:rsid w:val="00ED0A75"/>
    <w:rsid w:val="00ED3ACF"/>
    <w:rsid w:val="00EF08E3"/>
    <w:rsid w:val="00EF2E4D"/>
    <w:rsid w:val="00EF3427"/>
    <w:rsid w:val="00EF5074"/>
    <w:rsid w:val="00F020F8"/>
    <w:rsid w:val="00F0278D"/>
    <w:rsid w:val="00F10410"/>
    <w:rsid w:val="00F10924"/>
    <w:rsid w:val="00F1548E"/>
    <w:rsid w:val="00F15CEC"/>
    <w:rsid w:val="00F16569"/>
    <w:rsid w:val="00F178DE"/>
    <w:rsid w:val="00F17EF3"/>
    <w:rsid w:val="00F31491"/>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40E5"/>
    <w:rsid w:val="00F65292"/>
    <w:rsid w:val="00F66234"/>
    <w:rsid w:val="00F7361B"/>
    <w:rsid w:val="00F75CA3"/>
    <w:rsid w:val="00F76488"/>
    <w:rsid w:val="00F76B77"/>
    <w:rsid w:val="00F80238"/>
    <w:rsid w:val="00F83572"/>
    <w:rsid w:val="00F8357C"/>
    <w:rsid w:val="00F85E4C"/>
    <w:rsid w:val="00F86215"/>
    <w:rsid w:val="00F86688"/>
    <w:rsid w:val="00F8713D"/>
    <w:rsid w:val="00F87ECD"/>
    <w:rsid w:val="00F90B68"/>
    <w:rsid w:val="00F91888"/>
    <w:rsid w:val="00F947AE"/>
    <w:rsid w:val="00F94EF4"/>
    <w:rsid w:val="00FA0A5E"/>
    <w:rsid w:val="00FA1C4A"/>
    <w:rsid w:val="00FA3625"/>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2217"/>
    <w:rsid w:val="00FD4477"/>
    <w:rsid w:val="00FD5AA1"/>
    <w:rsid w:val="00FD76CC"/>
    <w:rsid w:val="00FE097C"/>
    <w:rsid w:val="00FE0CF9"/>
    <w:rsid w:val="00FE3F4D"/>
    <w:rsid w:val="00FE45A9"/>
    <w:rsid w:val="00FE5074"/>
    <w:rsid w:val="00FE5649"/>
    <w:rsid w:val="00FE5DBC"/>
    <w:rsid w:val="00FE6FDC"/>
    <w:rsid w:val="00FE71D7"/>
    <w:rsid w:val="00FF014F"/>
    <w:rsid w:val="00FF03D7"/>
    <w:rsid w:val="00FF3835"/>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4B09D592"/>
  <w15:docId w15:val="{4EB31290-4FFB-4209-BCA6-23CB74FB0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71" w:qFormat="1"/>
    <w:lsdException w:name="heading 3" w:uiPriority="71" w:qFormat="1"/>
    <w:lsdException w:name="heading 4" w:uiPriority="7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4"/>
      </w:numPr>
      <w:tabs>
        <w:tab w:val="left" w:pos="1134"/>
      </w:tabs>
      <w:spacing w:before="480" w:after="360"/>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B36B4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B36B4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paragraph" w:customStyle="1" w:styleId="Default">
    <w:name w:val="Default"/>
    <w:rsid w:val="008B2459"/>
    <w:pPr>
      <w:autoSpaceDE w:val="0"/>
      <w:autoSpaceDN w:val="0"/>
      <w:adjustRightInd w:val="0"/>
    </w:pPr>
    <w:rPr>
      <w:rFonts w:ascii="Times New Roman" w:hAnsi="Times New Roman"/>
      <w:color w:val="000000"/>
      <w:sz w:val="24"/>
      <w:szCs w:val="24"/>
      <w:lang w:val="en-US" w:eastAsia="en-US" w:bidi="he-IL"/>
    </w:rPr>
  </w:style>
  <w:style w:type="character" w:styleId="UnresolvedMention">
    <w:name w:val="Unresolved Mention"/>
    <w:basedOn w:val="DefaultParagraphFont"/>
    <w:uiPriority w:val="99"/>
    <w:semiHidden/>
    <w:unhideWhenUsed/>
    <w:rsid w:val="005A27FD"/>
    <w:rPr>
      <w:color w:val="605E5C"/>
      <w:shd w:val="clear" w:color="auto" w:fill="E1DFDD"/>
    </w:rPr>
  </w:style>
  <w:style w:type="table" w:styleId="TableGridLight">
    <w:name w:val="Grid Table Light"/>
    <w:basedOn w:val="TableNormal"/>
    <w:uiPriority w:val="40"/>
    <w:rsid w:val="003B511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54974">
      <w:bodyDiv w:val="1"/>
      <w:marLeft w:val="0"/>
      <w:marRight w:val="0"/>
      <w:marTop w:val="0"/>
      <w:marBottom w:val="0"/>
      <w:divBdr>
        <w:top w:val="none" w:sz="0" w:space="0" w:color="auto"/>
        <w:left w:val="none" w:sz="0" w:space="0" w:color="auto"/>
        <w:bottom w:val="none" w:sz="0" w:space="0" w:color="auto"/>
        <w:right w:val="none" w:sz="0" w:space="0" w:color="auto"/>
      </w:divBdr>
    </w:div>
    <w:div w:id="199785235">
      <w:bodyDiv w:val="1"/>
      <w:marLeft w:val="0"/>
      <w:marRight w:val="0"/>
      <w:marTop w:val="0"/>
      <w:marBottom w:val="0"/>
      <w:divBdr>
        <w:top w:val="none" w:sz="0" w:space="0" w:color="auto"/>
        <w:left w:val="none" w:sz="0" w:space="0" w:color="auto"/>
        <w:bottom w:val="none" w:sz="0" w:space="0" w:color="auto"/>
        <w:right w:val="none" w:sz="0" w:space="0" w:color="auto"/>
      </w:divBdr>
    </w:div>
    <w:div w:id="216088149">
      <w:bodyDiv w:val="1"/>
      <w:marLeft w:val="0"/>
      <w:marRight w:val="0"/>
      <w:marTop w:val="0"/>
      <w:marBottom w:val="0"/>
      <w:divBdr>
        <w:top w:val="none" w:sz="0" w:space="0" w:color="auto"/>
        <w:left w:val="none" w:sz="0" w:space="0" w:color="auto"/>
        <w:bottom w:val="none" w:sz="0" w:space="0" w:color="auto"/>
        <w:right w:val="none" w:sz="0" w:space="0" w:color="auto"/>
      </w:divBdr>
    </w:div>
    <w:div w:id="418910970">
      <w:bodyDiv w:val="1"/>
      <w:marLeft w:val="0"/>
      <w:marRight w:val="0"/>
      <w:marTop w:val="0"/>
      <w:marBottom w:val="0"/>
      <w:divBdr>
        <w:top w:val="none" w:sz="0" w:space="0" w:color="auto"/>
        <w:left w:val="none" w:sz="0" w:space="0" w:color="auto"/>
        <w:bottom w:val="none" w:sz="0" w:space="0" w:color="auto"/>
        <w:right w:val="none" w:sz="0" w:space="0" w:color="auto"/>
      </w:divBdr>
    </w:div>
    <w:div w:id="440802542">
      <w:bodyDiv w:val="1"/>
      <w:marLeft w:val="0"/>
      <w:marRight w:val="0"/>
      <w:marTop w:val="0"/>
      <w:marBottom w:val="0"/>
      <w:divBdr>
        <w:top w:val="none" w:sz="0" w:space="0" w:color="auto"/>
        <w:left w:val="none" w:sz="0" w:space="0" w:color="auto"/>
        <w:bottom w:val="none" w:sz="0" w:space="0" w:color="auto"/>
        <w:right w:val="none" w:sz="0" w:space="0" w:color="auto"/>
      </w:divBdr>
    </w:div>
    <w:div w:id="481821436">
      <w:bodyDiv w:val="1"/>
      <w:marLeft w:val="0"/>
      <w:marRight w:val="0"/>
      <w:marTop w:val="0"/>
      <w:marBottom w:val="0"/>
      <w:divBdr>
        <w:top w:val="none" w:sz="0" w:space="0" w:color="auto"/>
        <w:left w:val="none" w:sz="0" w:space="0" w:color="auto"/>
        <w:bottom w:val="none" w:sz="0" w:space="0" w:color="auto"/>
        <w:right w:val="none" w:sz="0" w:space="0" w:color="auto"/>
      </w:divBdr>
    </w:div>
    <w:div w:id="505175961">
      <w:bodyDiv w:val="1"/>
      <w:marLeft w:val="0"/>
      <w:marRight w:val="0"/>
      <w:marTop w:val="0"/>
      <w:marBottom w:val="0"/>
      <w:divBdr>
        <w:top w:val="none" w:sz="0" w:space="0" w:color="auto"/>
        <w:left w:val="none" w:sz="0" w:space="0" w:color="auto"/>
        <w:bottom w:val="none" w:sz="0" w:space="0" w:color="auto"/>
        <w:right w:val="none" w:sz="0" w:space="0" w:color="auto"/>
      </w:divBdr>
    </w:div>
    <w:div w:id="604309420">
      <w:bodyDiv w:val="1"/>
      <w:marLeft w:val="0"/>
      <w:marRight w:val="0"/>
      <w:marTop w:val="0"/>
      <w:marBottom w:val="0"/>
      <w:divBdr>
        <w:top w:val="none" w:sz="0" w:space="0" w:color="auto"/>
        <w:left w:val="none" w:sz="0" w:space="0" w:color="auto"/>
        <w:bottom w:val="none" w:sz="0" w:space="0" w:color="auto"/>
        <w:right w:val="none" w:sz="0" w:space="0" w:color="auto"/>
      </w:divBdr>
    </w:div>
    <w:div w:id="611522499">
      <w:bodyDiv w:val="1"/>
      <w:marLeft w:val="0"/>
      <w:marRight w:val="0"/>
      <w:marTop w:val="0"/>
      <w:marBottom w:val="0"/>
      <w:divBdr>
        <w:top w:val="none" w:sz="0" w:space="0" w:color="auto"/>
        <w:left w:val="none" w:sz="0" w:space="0" w:color="auto"/>
        <w:bottom w:val="none" w:sz="0" w:space="0" w:color="auto"/>
        <w:right w:val="none" w:sz="0" w:space="0" w:color="auto"/>
      </w:divBdr>
    </w:div>
    <w:div w:id="618681591">
      <w:bodyDiv w:val="1"/>
      <w:marLeft w:val="0"/>
      <w:marRight w:val="0"/>
      <w:marTop w:val="0"/>
      <w:marBottom w:val="0"/>
      <w:divBdr>
        <w:top w:val="none" w:sz="0" w:space="0" w:color="auto"/>
        <w:left w:val="none" w:sz="0" w:space="0" w:color="auto"/>
        <w:bottom w:val="none" w:sz="0" w:space="0" w:color="auto"/>
        <w:right w:val="none" w:sz="0" w:space="0" w:color="auto"/>
      </w:divBdr>
    </w:div>
    <w:div w:id="626666208">
      <w:bodyDiv w:val="1"/>
      <w:marLeft w:val="0"/>
      <w:marRight w:val="0"/>
      <w:marTop w:val="0"/>
      <w:marBottom w:val="0"/>
      <w:divBdr>
        <w:top w:val="none" w:sz="0" w:space="0" w:color="auto"/>
        <w:left w:val="none" w:sz="0" w:space="0" w:color="auto"/>
        <w:bottom w:val="none" w:sz="0" w:space="0" w:color="auto"/>
        <w:right w:val="none" w:sz="0" w:space="0" w:color="auto"/>
      </w:divBdr>
    </w:div>
    <w:div w:id="653140714">
      <w:bodyDiv w:val="1"/>
      <w:marLeft w:val="0"/>
      <w:marRight w:val="0"/>
      <w:marTop w:val="0"/>
      <w:marBottom w:val="0"/>
      <w:divBdr>
        <w:top w:val="none" w:sz="0" w:space="0" w:color="auto"/>
        <w:left w:val="none" w:sz="0" w:space="0" w:color="auto"/>
        <w:bottom w:val="none" w:sz="0" w:space="0" w:color="auto"/>
        <w:right w:val="none" w:sz="0" w:space="0" w:color="auto"/>
      </w:divBdr>
    </w:div>
    <w:div w:id="682324535">
      <w:bodyDiv w:val="1"/>
      <w:marLeft w:val="0"/>
      <w:marRight w:val="0"/>
      <w:marTop w:val="0"/>
      <w:marBottom w:val="0"/>
      <w:divBdr>
        <w:top w:val="none" w:sz="0" w:space="0" w:color="auto"/>
        <w:left w:val="none" w:sz="0" w:space="0" w:color="auto"/>
        <w:bottom w:val="none" w:sz="0" w:space="0" w:color="auto"/>
        <w:right w:val="none" w:sz="0" w:space="0" w:color="auto"/>
      </w:divBdr>
    </w:div>
    <w:div w:id="686253590">
      <w:bodyDiv w:val="1"/>
      <w:marLeft w:val="0"/>
      <w:marRight w:val="0"/>
      <w:marTop w:val="0"/>
      <w:marBottom w:val="0"/>
      <w:divBdr>
        <w:top w:val="none" w:sz="0" w:space="0" w:color="auto"/>
        <w:left w:val="none" w:sz="0" w:space="0" w:color="auto"/>
        <w:bottom w:val="none" w:sz="0" w:space="0" w:color="auto"/>
        <w:right w:val="none" w:sz="0" w:space="0" w:color="auto"/>
      </w:divBdr>
    </w:div>
    <w:div w:id="775249383">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85447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056199361">
      <w:bodyDiv w:val="1"/>
      <w:marLeft w:val="0"/>
      <w:marRight w:val="0"/>
      <w:marTop w:val="0"/>
      <w:marBottom w:val="0"/>
      <w:divBdr>
        <w:top w:val="none" w:sz="0" w:space="0" w:color="auto"/>
        <w:left w:val="none" w:sz="0" w:space="0" w:color="auto"/>
        <w:bottom w:val="none" w:sz="0" w:space="0" w:color="auto"/>
        <w:right w:val="none" w:sz="0" w:space="0" w:color="auto"/>
      </w:divBdr>
    </w:div>
    <w:div w:id="1103190397">
      <w:bodyDiv w:val="1"/>
      <w:marLeft w:val="0"/>
      <w:marRight w:val="0"/>
      <w:marTop w:val="0"/>
      <w:marBottom w:val="0"/>
      <w:divBdr>
        <w:top w:val="none" w:sz="0" w:space="0" w:color="auto"/>
        <w:left w:val="none" w:sz="0" w:space="0" w:color="auto"/>
        <w:bottom w:val="none" w:sz="0" w:space="0" w:color="auto"/>
        <w:right w:val="none" w:sz="0" w:space="0" w:color="auto"/>
      </w:divBdr>
    </w:div>
    <w:div w:id="1260217887">
      <w:bodyDiv w:val="1"/>
      <w:marLeft w:val="0"/>
      <w:marRight w:val="0"/>
      <w:marTop w:val="0"/>
      <w:marBottom w:val="0"/>
      <w:divBdr>
        <w:top w:val="none" w:sz="0" w:space="0" w:color="auto"/>
        <w:left w:val="none" w:sz="0" w:space="0" w:color="auto"/>
        <w:bottom w:val="none" w:sz="0" w:space="0" w:color="auto"/>
        <w:right w:val="none" w:sz="0" w:space="0" w:color="auto"/>
      </w:divBdr>
    </w:div>
    <w:div w:id="1284268900">
      <w:bodyDiv w:val="1"/>
      <w:marLeft w:val="0"/>
      <w:marRight w:val="0"/>
      <w:marTop w:val="0"/>
      <w:marBottom w:val="0"/>
      <w:divBdr>
        <w:top w:val="none" w:sz="0" w:space="0" w:color="auto"/>
        <w:left w:val="none" w:sz="0" w:space="0" w:color="auto"/>
        <w:bottom w:val="none" w:sz="0" w:space="0" w:color="auto"/>
        <w:right w:val="none" w:sz="0" w:space="0" w:color="auto"/>
      </w:divBdr>
    </w:div>
    <w:div w:id="1431465252">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38155509">
      <w:bodyDiv w:val="1"/>
      <w:marLeft w:val="0"/>
      <w:marRight w:val="0"/>
      <w:marTop w:val="0"/>
      <w:marBottom w:val="0"/>
      <w:divBdr>
        <w:top w:val="none" w:sz="0" w:space="0" w:color="auto"/>
        <w:left w:val="none" w:sz="0" w:space="0" w:color="auto"/>
        <w:bottom w:val="none" w:sz="0" w:space="0" w:color="auto"/>
        <w:right w:val="none" w:sz="0" w:space="0" w:color="auto"/>
      </w:divBdr>
    </w:div>
    <w:div w:id="1568997914">
      <w:bodyDiv w:val="1"/>
      <w:marLeft w:val="0"/>
      <w:marRight w:val="0"/>
      <w:marTop w:val="0"/>
      <w:marBottom w:val="0"/>
      <w:divBdr>
        <w:top w:val="none" w:sz="0" w:space="0" w:color="auto"/>
        <w:left w:val="none" w:sz="0" w:space="0" w:color="auto"/>
        <w:bottom w:val="none" w:sz="0" w:space="0" w:color="auto"/>
        <w:right w:val="none" w:sz="0" w:space="0" w:color="auto"/>
      </w:divBdr>
    </w:div>
    <w:div w:id="1618221617">
      <w:bodyDiv w:val="1"/>
      <w:marLeft w:val="0"/>
      <w:marRight w:val="0"/>
      <w:marTop w:val="0"/>
      <w:marBottom w:val="0"/>
      <w:divBdr>
        <w:top w:val="none" w:sz="0" w:space="0" w:color="auto"/>
        <w:left w:val="none" w:sz="0" w:space="0" w:color="auto"/>
        <w:bottom w:val="none" w:sz="0" w:space="0" w:color="auto"/>
        <w:right w:val="none" w:sz="0" w:space="0" w:color="auto"/>
      </w:divBdr>
    </w:div>
    <w:div w:id="1650094905">
      <w:bodyDiv w:val="1"/>
      <w:marLeft w:val="0"/>
      <w:marRight w:val="0"/>
      <w:marTop w:val="0"/>
      <w:marBottom w:val="0"/>
      <w:divBdr>
        <w:top w:val="none" w:sz="0" w:space="0" w:color="auto"/>
        <w:left w:val="none" w:sz="0" w:space="0" w:color="auto"/>
        <w:bottom w:val="none" w:sz="0" w:space="0" w:color="auto"/>
        <w:right w:val="none" w:sz="0" w:space="0" w:color="auto"/>
      </w:divBdr>
    </w:div>
    <w:div w:id="1812091091">
      <w:bodyDiv w:val="1"/>
      <w:marLeft w:val="0"/>
      <w:marRight w:val="0"/>
      <w:marTop w:val="0"/>
      <w:marBottom w:val="0"/>
      <w:divBdr>
        <w:top w:val="none" w:sz="0" w:space="0" w:color="auto"/>
        <w:left w:val="none" w:sz="0" w:space="0" w:color="auto"/>
        <w:bottom w:val="none" w:sz="0" w:space="0" w:color="auto"/>
        <w:right w:val="none" w:sz="0" w:space="0" w:color="auto"/>
      </w:divBdr>
    </w:div>
    <w:div w:id="1839802971">
      <w:bodyDiv w:val="1"/>
      <w:marLeft w:val="0"/>
      <w:marRight w:val="0"/>
      <w:marTop w:val="0"/>
      <w:marBottom w:val="0"/>
      <w:divBdr>
        <w:top w:val="none" w:sz="0" w:space="0" w:color="auto"/>
        <w:left w:val="none" w:sz="0" w:space="0" w:color="auto"/>
        <w:bottom w:val="none" w:sz="0" w:space="0" w:color="auto"/>
        <w:right w:val="none" w:sz="0" w:space="0" w:color="auto"/>
      </w:divBdr>
    </w:div>
    <w:div w:id="1879002956">
      <w:bodyDiv w:val="1"/>
      <w:marLeft w:val="0"/>
      <w:marRight w:val="0"/>
      <w:marTop w:val="0"/>
      <w:marBottom w:val="0"/>
      <w:divBdr>
        <w:top w:val="none" w:sz="0" w:space="0" w:color="auto"/>
        <w:left w:val="none" w:sz="0" w:space="0" w:color="auto"/>
        <w:bottom w:val="none" w:sz="0" w:space="0" w:color="auto"/>
        <w:right w:val="none" w:sz="0" w:space="0" w:color="auto"/>
      </w:divBdr>
    </w:div>
    <w:div w:id="1913541661">
      <w:bodyDiv w:val="1"/>
      <w:marLeft w:val="0"/>
      <w:marRight w:val="0"/>
      <w:marTop w:val="0"/>
      <w:marBottom w:val="0"/>
      <w:divBdr>
        <w:top w:val="none" w:sz="0" w:space="0" w:color="auto"/>
        <w:left w:val="none" w:sz="0" w:space="0" w:color="auto"/>
        <w:bottom w:val="none" w:sz="0" w:space="0" w:color="auto"/>
        <w:right w:val="none" w:sz="0" w:space="0" w:color="auto"/>
      </w:divBdr>
    </w:div>
    <w:div w:id="2035575721">
      <w:bodyDiv w:val="1"/>
      <w:marLeft w:val="0"/>
      <w:marRight w:val="0"/>
      <w:marTop w:val="0"/>
      <w:marBottom w:val="0"/>
      <w:divBdr>
        <w:top w:val="none" w:sz="0" w:space="0" w:color="auto"/>
        <w:left w:val="none" w:sz="0" w:space="0" w:color="auto"/>
        <w:bottom w:val="none" w:sz="0" w:space="0" w:color="auto"/>
        <w:right w:val="none" w:sz="0" w:space="0" w:color="auto"/>
      </w:divBdr>
    </w:div>
    <w:div w:id="2059236431">
      <w:bodyDiv w:val="1"/>
      <w:marLeft w:val="0"/>
      <w:marRight w:val="0"/>
      <w:marTop w:val="0"/>
      <w:marBottom w:val="0"/>
      <w:divBdr>
        <w:top w:val="none" w:sz="0" w:space="0" w:color="auto"/>
        <w:left w:val="none" w:sz="0" w:space="0" w:color="auto"/>
        <w:bottom w:val="none" w:sz="0" w:space="0" w:color="auto"/>
        <w:right w:val="none" w:sz="0" w:space="0" w:color="auto"/>
      </w:divBdr>
    </w:div>
    <w:div w:id="2094819358">
      <w:bodyDiv w:val="1"/>
      <w:marLeft w:val="0"/>
      <w:marRight w:val="0"/>
      <w:marTop w:val="0"/>
      <w:marBottom w:val="0"/>
      <w:divBdr>
        <w:top w:val="none" w:sz="0" w:space="0" w:color="auto"/>
        <w:left w:val="none" w:sz="0" w:space="0" w:color="auto"/>
        <w:bottom w:val="none" w:sz="0" w:space="0" w:color="auto"/>
        <w:right w:val="none" w:sz="0" w:space="0" w:color="auto"/>
      </w:divBdr>
    </w:div>
    <w:div w:id="212966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tn-socrates.eu/pb-metallurgy-circular-economy/" TargetMode="External"/><Relationship Id="rId21" Type="http://schemas.openxmlformats.org/officeDocument/2006/relationships/hyperlink" Target="http://brucecounty.com.au/" TargetMode="External"/><Relationship Id="rId42" Type="http://schemas.openxmlformats.org/officeDocument/2006/relationships/hyperlink" Target="mailto:stephen.northey@monash.edu" TargetMode="External"/><Relationship Id="rId47" Type="http://schemas.openxmlformats.org/officeDocument/2006/relationships/hyperlink" Target="mailto:nawshad.haque@csiro.au" TargetMode="External"/><Relationship Id="rId63" Type="http://schemas.openxmlformats.org/officeDocument/2006/relationships/hyperlink" Target="mailto:daniel.roberts@csiro.au" TargetMode="External"/><Relationship Id="rId68" Type="http://schemas.openxmlformats.org/officeDocument/2006/relationships/hyperlink" Target="mailto:chantelle.ianni@veolia.con" TargetMode="External"/><Relationship Id="rId84" Type="http://schemas.openxmlformats.org/officeDocument/2006/relationships/hyperlink" Target="mailto:sean@circularcitizen.com" TargetMode="External"/><Relationship Id="rId89" Type="http://schemas.openxmlformats.org/officeDocument/2006/relationships/hyperlink" Target="mailto:tin442@gmail.com" TargetMode="External"/><Relationship Id="rId7" Type="http://schemas.openxmlformats.org/officeDocument/2006/relationships/endnotes" Target="endnotes.xml"/><Relationship Id="rId71" Type="http://schemas.openxmlformats.org/officeDocument/2006/relationships/hyperlink" Target="mailto:vaughan.levitzke@sa.gov.au" TargetMode="External"/><Relationship Id="rId92" Type="http://schemas.openxmlformats.org/officeDocument/2006/relationships/hyperlink" Target="mailto:robert.matusewicz@outotec.com" TargetMode="External"/><Relationship Id="rId2" Type="http://schemas.openxmlformats.org/officeDocument/2006/relationships/numbering" Target="numbering.xml"/><Relationship Id="rId16" Type="http://schemas.openxmlformats.org/officeDocument/2006/relationships/hyperlink" Target="https://www.questapartments.com.au/properties/vic/glen-waverley/quest-glen-waverley/overview" TargetMode="External"/><Relationship Id="rId29" Type="http://schemas.openxmlformats.org/officeDocument/2006/relationships/image" Target="media/image9.jpg"/><Relationship Id="rId11" Type="http://schemas.openxmlformats.org/officeDocument/2006/relationships/footer" Target="footer1.xml"/><Relationship Id="rId24" Type="http://schemas.openxmlformats.org/officeDocument/2006/relationships/hyperlink" Target="https://www.monashhotel.com.au/" TargetMode="External"/><Relationship Id="rId32" Type="http://schemas.openxmlformats.org/officeDocument/2006/relationships/image" Target="media/image12.jpeg"/><Relationship Id="rId37" Type="http://schemas.openxmlformats.org/officeDocument/2006/relationships/hyperlink" Target="mailto:albert.ardevolgrau@csiro.au" TargetMode="External"/><Relationship Id="rId40" Type="http://schemas.openxmlformats.org/officeDocument/2006/relationships/hyperlink" Target="mailto:maggie.ball@orica.com" TargetMode="External"/><Relationship Id="rId45" Type="http://schemas.openxmlformats.org/officeDocument/2006/relationships/hyperlink" Target="mailto:hugo.oconnor@data61.csiro.au" TargetMode="External"/><Relationship Id="rId53" Type="http://schemas.openxmlformats.org/officeDocument/2006/relationships/hyperlink" Target="mailto:angela.hoefnagels@delwp.vic.gov.au" TargetMode="External"/><Relationship Id="rId58" Type="http://schemas.openxmlformats.org/officeDocument/2006/relationships/hyperlink" Target="mailto:naomi.boxall@csiro.au" TargetMode="External"/><Relationship Id="rId66" Type="http://schemas.openxmlformats.org/officeDocument/2006/relationships/hyperlink" Target="mailto:hayley@ardeawaste.com" TargetMode="External"/><Relationship Id="rId74" Type="http://schemas.openxmlformats.org/officeDocument/2006/relationships/hyperlink" Target="mailto:a.littleboy@uq.edu.au" TargetMode="External"/><Relationship Id="rId79" Type="http://schemas.openxmlformats.org/officeDocument/2006/relationships/hyperlink" Target="mailto:noel.duffy@csiro.au" TargetMode="External"/><Relationship Id="rId87" Type="http://schemas.openxmlformats.org/officeDocument/2006/relationships/hyperlink" Target="mailto:marjorie.valix@sydney.edu.au" TargetMode="External"/><Relationship Id="rId102" Type="http://schemas.openxmlformats.org/officeDocument/2006/relationships/hyperlink" Target="mailto:kathy.willis@csiro.au" TargetMode="External"/><Relationship Id="rId5" Type="http://schemas.openxmlformats.org/officeDocument/2006/relationships/webSettings" Target="webSettings.xml"/><Relationship Id="rId61" Type="http://schemas.openxmlformats.org/officeDocument/2006/relationships/hyperlink" Target="mailto:pete.cass@csiro.au" TargetMode="External"/><Relationship Id="rId82" Type="http://schemas.openxmlformats.org/officeDocument/2006/relationships/hyperlink" Target="mailto:melisa.duque@monash.edu" TargetMode="External"/><Relationship Id="rId90" Type="http://schemas.openxmlformats.org/officeDocument/2006/relationships/hyperlink" Target="mailto:jonovan.vanyken@csiro.au" TargetMode="External"/><Relationship Id="rId95" Type="http://schemas.openxmlformats.org/officeDocument/2006/relationships/hyperlink" Target="mailto:Bernadette.mccabe@usq.edu.au" TargetMode="External"/><Relationship Id="rId19" Type="http://schemas.openxmlformats.org/officeDocument/2006/relationships/hyperlink" Target="http://gatewayonmonash.com.au/accommodation/" TargetMode="External"/><Relationship Id="rId14" Type="http://schemas.openxmlformats.org/officeDocument/2006/relationships/hyperlink" Target="mailto:Naomi.Boxall@csiro.au" TargetMode="External"/><Relationship Id="rId22" Type="http://schemas.openxmlformats.org/officeDocument/2006/relationships/hyperlink" Target="https://apartmentsofwaverley.com.au/"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hyperlink" Target="mailto:simon.barry@data61.csiro.au" TargetMode="External"/><Relationship Id="rId48" Type="http://schemas.openxmlformats.org/officeDocument/2006/relationships/hyperlink" Target="mailto:melanie.oke@sustainability.vic.gov.au" TargetMode="External"/><Relationship Id="rId56" Type="http://schemas.openxmlformats.org/officeDocument/2006/relationships/hyperlink" Target="mailto:erika.holt@vtt.fi" TargetMode="External"/><Relationship Id="rId64" Type="http://schemas.openxmlformats.org/officeDocument/2006/relationships/hyperlink" Target="mailto:lesley.clementson@csiro.au" TargetMode="External"/><Relationship Id="rId69" Type="http://schemas.openxmlformats.org/officeDocument/2006/relationships/hyperlink" Target="mailto:smartcentre@unsw.edu.au" TargetMode="External"/><Relationship Id="rId77" Type="http://schemas.openxmlformats.org/officeDocument/2006/relationships/hyperlink" Target="mailto:katherine.locock@csiro.au" TargetMode="External"/><Relationship Id="rId100" Type="http://schemas.openxmlformats.org/officeDocument/2006/relationships/hyperlink" Target="mailto:christoph.gerber@csiro.au" TargetMode="External"/><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mailto:a.parbhakarfox@uq.edu.au" TargetMode="External"/><Relationship Id="rId72" Type="http://schemas.openxmlformats.org/officeDocument/2006/relationships/hyperlink" Target="mailto:heinz.schandl@csiro.au" TargetMode="External"/><Relationship Id="rId80" Type="http://schemas.openxmlformats.org/officeDocument/2006/relationships/hyperlink" Target="mailto:gemma.londema@csiro.au" TargetMode="External"/><Relationship Id="rId85" Type="http://schemas.openxmlformats.org/officeDocument/2006/relationships/hyperlink" Target="mailto:fiona.etherington@se.com" TargetMode="External"/><Relationship Id="rId93" Type="http://schemas.openxmlformats.org/officeDocument/2006/relationships/hyperlink" Target="mailto:luis.verdugo@monash.edu" TargetMode="External"/><Relationship Id="rId98" Type="http://schemas.openxmlformats.org/officeDocument/2006/relationships/hyperlink" Target="mailto:kathie.mcgregor@csiro.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ampusclayton.com/" TargetMode="External"/><Relationship Id="rId25" Type="http://schemas.openxmlformats.org/officeDocument/2006/relationships/image" Target="media/image6.jpg"/><Relationship Id="rId33" Type="http://schemas.openxmlformats.org/officeDocument/2006/relationships/image" Target="media/image13.png"/><Relationship Id="rId38" Type="http://schemas.openxmlformats.org/officeDocument/2006/relationships/hyperlink" Target="mailto:a.golev@uq.edu.au" TargetMode="External"/><Relationship Id="rId46" Type="http://schemas.openxmlformats.org/officeDocument/2006/relationships/hyperlink" Target="mailto:johan.basuki@csiro.au" TargetMode="External"/><Relationship Id="rId59" Type="http://schemas.openxmlformats.org/officeDocument/2006/relationships/hyperlink" Target="mailto:filip.janakievski@csiro.au" TargetMode="External"/><Relationship Id="rId67" Type="http://schemas.openxmlformats.org/officeDocument/2006/relationships/hyperlink" Target="mailto:gavin.collis@csiro.au" TargetMode="External"/><Relationship Id="rId103" Type="http://schemas.openxmlformats.org/officeDocument/2006/relationships/hyperlink" Target="mailto:mitch@morisonadvisory.com" TargetMode="External"/><Relationship Id="rId20" Type="http://schemas.openxmlformats.org/officeDocument/2006/relationships/hyperlink" Target="http://gleninn.com/" TargetMode="External"/><Relationship Id="rId41" Type="http://schemas.openxmlformats.org/officeDocument/2006/relationships/hyperlink" Target="mailto:rabeeh.golmohammadzadeh@monash.edu" TargetMode="External"/><Relationship Id="rId54" Type="http://schemas.openxmlformats.org/officeDocument/2006/relationships/hyperlink" Target="mailto:john.phalen@csiro.au" TargetMode="External"/><Relationship Id="rId62" Type="http://schemas.openxmlformats.org/officeDocument/2006/relationships/hyperlink" Target="mailto:anna.kaksonen@csiro.au" TargetMode="External"/><Relationship Id="rId70" Type="http://schemas.openxmlformats.org/officeDocument/2006/relationships/hyperlink" Target="mailto:jakedavies@live.com" TargetMode="External"/><Relationship Id="rId75" Type="http://schemas.openxmlformats.org/officeDocument/2006/relationships/hyperlink" Target="mailto:charmaine@sevilco.com.au" TargetMode="External"/><Relationship Id="rId83" Type="http://schemas.openxmlformats.org/officeDocument/2006/relationships/hyperlink" Target="mailto:andrew@envirostream.com.au" TargetMode="External"/><Relationship Id="rId88" Type="http://schemas.openxmlformats.org/officeDocument/2006/relationships/hyperlink" Target="mailto:damien.feneley@det.nsw.edu.au" TargetMode="External"/><Relationship Id="rId91" Type="http://schemas.openxmlformats.org/officeDocument/2006/relationships/hyperlink" Target="mailto:nastasha.flores@industry.gov.au" TargetMode="External"/><Relationship Id="rId96" Type="http://schemas.openxmlformats.org/officeDocument/2006/relationships/hyperlink" Target="mailto:andrea.walton@csiro.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claytonmonashmotorinn.com.au/" TargetMode="External"/><Relationship Id="rId28" Type="http://schemas.openxmlformats.org/officeDocument/2006/relationships/image" Target="media/image8.jpeg"/><Relationship Id="rId36" Type="http://schemas.openxmlformats.org/officeDocument/2006/relationships/image" Target="media/image16.jpg"/><Relationship Id="rId49" Type="http://schemas.openxmlformats.org/officeDocument/2006/relationships/hyperlink" Target="mailto:michael.batten@csiro.au" TargetMode="External"/><Relationship Id="rId57" Type="http://schemas.openxmlformats.org/officeDocument/2006/relationships/hyperlink" Target="mailto:andrea.polsen@licella.com" TargetMode="External"/><Relationship Id="rId106"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1.jpeg"/><Relationship Id="rId44" Type="http://schemas.openxmlformats.org/officeDocument/2006/relationships/hyperlink" Target="mailto:El.Govender@uct.ac.za" TargetMode="External"/><Relationship Id="rId52" Type="http://schemas.openxmlformats.org/officeDocument/2006/relationships/hyperlink" Target="mailto:tim.baynes@csiro.au" TargetMode="External"/><Relationship Id="rId60" Type="http://schemas.openxmlformats.org/officeDocument/2006/relationships/hyperlink" Target="mailto:a.begenau@hzdr.de" TargetMode="External"/><Relationship Id="rId65" Type="http://schemas.openxmlformats.org/officeDocument/2006/relationships/hyperlink" Target="mailto:joerg.kleeberg@iec.tu-freiberg.de" TargetMode="External"/><Relationship Id="rId73" Type="http://schemas.openxmlformats.org/officeDocument/2006/relationships/hyperlink" Target="mailto:iand@hume.vic.gov.au" TargetMode="External"/><Relationship Id="rId78" Type="http://schemas.openxmlformats.org/officeDocument/2006/relationships/hyperlink" Target="mailto:lynsmith@gramma.com.au" TargetMode="External"/><Relationship Id="rId81" Type="http://schemas.openxmlformats.org/officeDocument/2006/relationships/hyperlink" Target="mailto:narendran@ardeawaste.com.au" TargetMode="External"/><Relationship Id="rId86" Type="http://schemas.openxmlformats.org/officeDocument/2006/relationships/hyperlink" Target="mailto:dirk.mallants@csiro.au" TargetMode="External"/><Relationship Id="rId94" Type="http://schemas.openxmlformats.org/officeDocument/2006/relationships/hyperlink" Target="mailto:nick.florin@uts.edu.au" TargetMode="External"/><Relationship Id="rId99" Type="http://schemas.openxmlformats.org/officeDocument/2006/relationships/hyperlink" Target="mailto:mike.williams@csiro.au" TargetMode="External"/><Relationship Id="rId101" Type="http://schemas.openxmlformats.org/officeDocument/2006/relationships/hyperlink" Target="mailto:camm@aspiresme.com"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JPG"/><Relationship Id="rId18" Type="http://schemas.openxmlformats.org/officeDocument/2006/relationships/hyperlink" Target="https://www.questapartments.com.au/properties/vic/notting-hill/quest-notting-hill/overview" TargetMode="External"/><Relationship Id="rId39" Type="http://schemas.openxmlformats.org/officeDocument/2006/relationships/hyperlink" Target="mailto:roger.mulder@csiro.au" TargetMode="External"/><Relationship Id="rId34" Type="http://schemas.openxmlformats.org/officeDocument/2006/relationships/image" Target="media/image14.jpeg"/><Relationship Id="rId50" Type="http://schemas.openxmlformats.org/officeDocument/2006/relationships/hyperlink" Target="mailto:danielle.hewitt@csiro.au" TargetMode="External"/><Relationship Id="rId55" Type="http://schemas.openxmlformats.org/officeDocument/2006/relationships/hyperlink" Target="mailto:anand.bhatt@csiro.au" TargetMode="External"/><Relationship Id="rId76" Type="http://schemas.openxmlformats.org/officeDocument/2006/relationships/hyperlink" Target="mailto:kirthi.desilva@csiro.au" TargetMode="External"/><Relationship Id="rId97" Type="http://schemas.openxmlformats.org/officeDocument/2006/relationships/hyperlink" Target="mailto:sandra.fox@csiro.au" TargetMode="External"/><Relationship Id="rId104" Type="http://schemas.openxmlformats.org/officeDocument/2006/relationships/hyperlink" Target="mailto:natasha.wright@csiro.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s024\AppData\Roaming\Microsoft\Templates\Simple%20Report.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CC9B0-2754-4D15-A97D-BC99A3B7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Report.dotx</Template>
  <TotalTime>5</TotalTime>
  <Pages>27</Pages>
  <Words>10069</Words>
  <Characters>66331</Characters>
  <Application>Microsoft Office Word</Application>
  <DocSecurity>0</DocSecurity>
  <Lines>552</Lines>
  <Paragraphs>152</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76248</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Boxall, Naomi (L&amp;W, Floreat)</dc:creator>
  <cp:lastModifiedBy>Boxall, Naomi (L&amp;W, Floreat)</cp:lastModifiedBy>
  <cp:revision>3</cp:revision>
  <cp:lastPrinted>2012-02-13T06:58:00Z</cp:lastPrinted>
  <dcterms:created xsi:type="dcterms:W3CDTF">2019-05-20T01:19:00Z</dcterms:created>
  <dcterms:modified xsi:type="dcterms:W3CDTF">2019-05-20T01:23:00Z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